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A4" w:rsidRPr="00CA0A5A" w:rsidRDefault="004D56A4" w:rsidP="00FD4A09">
      <w:pPr>
        <w:pStyle w:val="a3"/>
        <w:spacing w:after="480"/>
        <w:jc w:val="center"/>
        <w:rPr>
          <w:b/>
          <w:sz w:val="72"/>
        </w:rPr>
      </w:pPr>
      <w:bookmarkStart w:id="0" w:name="_GoBack"/>
      <w:bookmarkEnd w:id="0"/>
      <w:r>
        <w:rPr>
          <w:rFonts w:ascii="Tahoma" w:hAnsi="Tahoma" w:cs="Tahoma"/>
          <w:b/>
          <w:sz w:val="48"/>
          <w:szCs w:val="32"/>
        </w:rPr>
        <w:t>ΣΧΟΛΙΚΟ ΕΤΟΣ: 201</w:t>
      </w:r>
      <w:r w:rsidRPr="00CA0A5A">
        <w:rPr>
          <w:rFonts w:ascii="Tahoma" w:hAnsi="Tahoma" w:cs="Tahoma"/>
          <w:b/>
          <w:sz w:val="48"/>
          <w:szCs w:val="32"/>
        </w:rPr>
        <w:t>8</w:t>
      </w:r>
      <w:r w:rsidRPr="009C1A58">
        <w:rPr>
          <w:rFonts w:ascii="Tahoma" w:hAnsi="Tahoma" w:cs="Tahoma"/>
          <w:b/>
          <w:sz w:val="48"/>
          <w:szCs w:val="32"/>
        </w:rPr>
        <w:t>-201</w:t>
      </w:r>
      <w:r w:rsidRPr="00CA0A5A">
        <w:rPr>
          <w:rFonts w:ascii="Tahoma" w:hAnsi="Tahoma" w:cs="Tahoma"/>
          <w:b/>
          <w:sz w:val="48"/>
          <w:szCs w:val="32"/>
        </w:rPr>
        <w:t>9</w:t>
      </w:r>
    </w:p>
    <w:p w:rsidR="004D56A4" w:rsidRPr="00451AC2" w:rsidRDefault="004D56A4" w:rsidP="00451AC2">
      <w:pPr>
        <w:pStyle w:val="a3"/>
        <w:jc w:val="center"/>
        <w:rPr>
          <w:b/>
        </w:rPr>
      </w:pPr>
      <w:r w:rsidRPr="00451AC2">
        <w:rPr>
          <w:b/>
        </w:rPr>
        <w:t>ΥΛΗ ΕΞΕΤΑΣΕΩΝ Γ’ ΓΥΜΝΑΣΙΟΥ</w:t>
      </w:r>
    </w:p>
    <w:p w:rsidR="004D56A4" w:rsidRDefault="004D56A4" w:rsidP="00863D43">
      <w:pPr>
        <w:pStyle w:val="Default"/>
        <w:spacing w:line="360" w:lineRule="auto"/>
        <w:jc w:val="center"/>
        <w:rPr>
          <w:i/>
          <w:sz w:val="32"/>
          <w:lang w:val="el-GR"/>
        </w:rPr>
      </w:pPr>
    </w:p>
    <w:p w:rsidR="004D56A4" w:rsidRPr="00C46C89" w:rsidRDefault="004D56A4" w:rsidP="00863D43">
      <w:pPr>
        <w:pStyle w:val="Default"/>
        <w:spacing w:line="360" w:lineRule="auto"/>
        <w:jc w:val="center"/>
        <w:rPr>
          <w:i/>
          <w:sz w:val="32"/>
          <w:lang w:val="el-GR"/>
        </w:rPr>
      </w:pPr>
      <w:r>
        <w:rPr>
          <w:i/>
          <w:sz w:val="32"/>
          <w:lang w:val="el-GR"/>
        </w:rPr>
        <w:t>ΦΥΣΙΚΗ</w:t>
      </w:r>
    </w:p>
    <w:p w:rsidR="004D56A4" w:rsidRPr="0009317B" w:rsidRDefault="004D56A4" w:rsidP="00863D43">
      <w:pPr>
        <w:pStyle w:val="Default"/>
        <w:spacing w:line="360" w:lineRule="auto"/>
        <w:rPr>
          <w:lang w:val="el-GR"/>
        </w:rPr>
      </w:pPr>
      <w:r w:rsidRPr="00F60E55">
        <w:rPr>
          <w:b/>
          <w:lang w:val="el-GR"/>
        </w:rPr>
        <w:t xml:space="preserve">Κεφ. </w:t>
      </w:r>
      <w:r>
        <w:rPr>
          <w:b/>
          <w:lang w:val="el-GR"/>
        </w:rPr>
        <w:t>2</w:t>
      </w:r>
      <w:r w:rsidRPr="00F60E55">
        <w:rPr>
          <w:b/>
          <w:lang w:val="el-GR"/>
        </w:rPr>
        <w:t xml:space="preserve"> – </w:t>
      </w:r>
      <w:r w:rsidRPr="00BC3C43">
        <w:rPr>
          <w:b/>
          <w:lang w:val="el-GR"/>
        </w:rPr>
        <w:t>Ηλεκτρικό Ρεύμα</w:t>
      </w:r>
      <w:r>
        <w:rPr>
          <w:b/>
          <w:lang w:val="el-GR"/>
        </w:rPr>
        <w:t xml:space="preserve"> </w:t>
      </w:r>
      <w:r>
        <w:rPr>
          <w:lang w:val="el-GR"/>
        </w:rPr>
        <w:t>σελ. 35 – 41, 43 – 46, 54 – 58</w:t>
      </w:r>
      <w:r w:rsidRPr="0009317B">
        <w:rPr>
          <w:lang w:val="el-GR"/>
        </w:rPr>
        <w:t xml:space="preserve"> </w:t>
      </w:r>
    </w:p>
    <w:p w:rsidR="004D56A4" w:rsidRPr="003804A0" w:rsidRDefault="004D56A4" w:rsidP="00863D43">
      <w:pPr>
        <w:pStyle w:val="Default"/>
        <w:spacing w:line="360" w:lineRule="auto"/>
        <w:rPr>
          <w:lang w:val="el-GR"/>
        </w:rPr>
      </w:pPr>
      <w:r w:rsidRPr="00F60E55">
        <w:rPr>
          <w:b/>
          <w:lang w:val="el-GR"/>
        </w:rPr>
        <w:t xml:space="preserve">Κεφ. </w:t>
      </w:r>
      <w:r>
        <w:rPr>
          <w:b/>
          <w:lang w:val="el-GR"/>
        </w:rPr>
        <w:t>3</w:t>
      </w:r>
      <w:r w:rsidRPr="00F60E55">
        <w:rPr>
          <w:b/>
          <w:lang w:val="el-GR"/>
        </w:rPr>
        <w:t xml:space="preserve"> – </w:t>
      </w:r>
      <w:r w:rsidRPr="00BC3C43">
        <w:rPr>
          <w:b/>
          <w:lang w:val="el-GR"/>
        </w:rPr>
        <w:t>Ηλεκτρική ενέργεια</w:t>
      </w:r>
      <w:r>
        <w:rPr>
          <w:b/>
          <w:lang w:val="el-GR"/>
        </w:rPr>
        <w:t xml:space="preserve"> </w:t>
      </w:r>
      <w:r>
        <w:rPr>
          <w:lang w:val="el-GR"/>
        </w:rPr>
        <w:t>σελ. 65 – 66, 69 – 71, 73 – 75, 76, 79 – 8</w:t>
      </w:r>
      <w:r w:rsidRPr="00CA0A5A">
        <w:rPr>
          <w:lang w:val="el-GR"/>
        </w:rPr>
        <w:t>2</w:t>
      </w:r>
      <w:r w:rsidRPr="003804A0">
        <w:rPr>
          <w:lang w:val="el-GR"/>
        </w:rPr>
        <w:t xml:space="preserve"> </w:t>
      </w:r>
    </w:p>
    <w:p w:rsidR="004D56A4" w:rsidRDefault="004D56A4" w:rsidP="00863D43">
      <w:pPr>
        <w:pStyle w:val="Default"/>
        <w:spacing w:line="360" w:lineRule="auto"/>
        <w:rPr>
          <w:lang w:val="el-GR"/>
        </w:rPr>
      </w:pPr>
      <w:r w:rsidRPr="00F60E55">
        <w:rPr>
          <w:b/>
          <w:lang w:val="el-GR"/>
        </w:rPr>
        <w:t xml:space="preserve">Κεφ. </w:t>
      </w:r>
      <w:r>
        <w:rPr>
          <w:b/>
          <w:lang w:val="el-GR"/>
        </w:rPr>
        <w:t>4</w:t>
      </w:r>
      <w:r w:rsidRPr="00F60E55">
        <w:rPr>
          <w:b/>
          <w:lang w:val="el-GR"/>
        </w:rPr>
        <w:t xml:space="preserve"> – </w:t>
      </w:r>
      <w:r w:rsidRPr="00BF5A49">
        <w:rPr>
          <w:b/>
          <w:lang w:val="el-GR"/>
        </w:rPr>
        <w:t>Ταλαντώσεις</w:t>
      </w:r>
      <w:r>
        <w:rPr>
          <w:b/>
          <w:lang w:val="el-GR"/>
        </w:rPr>
        <w:t xml:space="preserve"> </w:t>
      </w:r>
      <w:r>
        <w:rPr>
          <w:lang w:val="el-GR"/>
        </w:rPr>
        <w:t>σελ. 91</w:t>
      </w:r>
    </w:p>
    <w:p w:rsidR="004D56A4" w:rsidRPr="00CA0A5A" w:rsidRDefault="004D56A4" w:rsidP="00863D43">
      <w:pPr>
        <w:pStyle w:val="Default"/>
        <w:spacing w:line="360" w:lineRule="auto"/>
        <w:rPr>
          <w:lang w:val="el-GR"/>
        </w:rPr>
      </w:pPr>
      <w:r w:rsidRPr="00F60E55">
        <w:rPr>
          <w:b/>
          <w:lang w:val="el-GR"/>
        </w:rPr>
        <w:t xml:space="preserve">Κεφ. </w:t>
      </w:r>
      <w:r>
        <w:rPr>
          <w:b/>
          <w:lang w:val="el-GR"/>
        </w:rPr>
        <w:t>5</w:t>
      </w:r>
      <w:r w:rsidRPr="00F60E55">
        <w:rPr>
          <w:b/>
          <w:lang w:val="el-GR"/>
        </w:rPr>
        <w:t xml:space="preserve"> – </w:t>
      </w:r>
      <w:r w:rsidRPr="00BF5A49">
        <w:rPr>
          <w:b/>
          <w:lang w:val="el-GR"/>
        </w:rPr>
        <w:t>Μηχανικά κύματα</w:t>
      </w:r>
      <w:r>
        <w:rPr>
          <w:b/>
          <w:lang w:val="el-GR"/>
        </w:rPr>
        <w:t xml:space="preserve"> </w:t>
      </w:r>
      <w:r>
        <w:rPr>
          <w:lang w:val="el-GR"/>
        </w:rPr>
        <w:t>σελ. 98 – 102</w:t>
      </w:r>
      <w:r w:rsidRPr="00CA0A5A">
        <w:rPr>
          <w:lang w:val="el-GR"/>
        </w:rPr>
        <w:t xml:space="preserve">, 104 – 108 </w:t>
      </w:r>
    </w:p>
    <w:p w:rsidR="004D56A4" w:rsidRPr="00393223" w:rsidRDefault="004D56A4">
      <w:pPr>
        <w:rPr>
          <w:lang w:val="el-GR"/>
        </w:rPr>
      </w:pPr>
    </w:p>
    <w:p w:rsidR="004D56A4" w:rsidRPr="00E960B0" w:rsidRDefault="004D56A4" w:rsidP="00393223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el-GR"/>
        </w:rPr>
      </w:pPr>
    </w:p>
    <w:p w:rsidR="004D56A4" w:rsidRPr="00E960B0" w:rsidRDefault="004D56A4" w:rsidP="00393223">
      <w:pPr>
        <w:spacing w:line="360" w:lineRule="auto"/>
        <w:rPr>
          <w:rFonts w:ascii="Palatino" w:hAnsi="Palatino"/>
          <w:b/>
          <w:bCs/>
          <w:sz w:val="28"/>
          <w:szCs w:val="28"/>
          <w:lang w:val="el-GR"/>
        </w:rPr>
      </w:pPr>
      <w:r w:rsidRPr="00393223">
        <w:rPr>
          <w:rFonts w:ascii="Times New Roman" w:hAnsi="Times New Roman"/>
          <w:b/>
          <w:bCs/>
          <w:sz w:val="28"/>
          <w:szCs w:val="28"/>
          <w:lang w:val="el-GR"/>
        </w:rPr>
        <w:t>ΜΑΘΗΜΑΤΙΚΑ</w:t>
      </w:r>
      <w:r w:rsidRPr="00393223">
        <w:rPr>
          <w:rFonts w:ascii="Palatino" w:hAnsi="Palatino"/>
          <w:b/>
          <w:bCs/>
          <w:sz w:val="28"/>
          <w:szCs w:val="28"/>
          <w:lang w:val="el-GR"/>
        </w:rPr>
        <w:t xml:space="preserve"> </w:t>
      </w:r>
      <w:r w:rsidRPr="00393223">
        <w:rPr>
          <w:rFonts w:ascii="Times New Roman" w:hAnsi="Times New Roman"/>
          <w:b/>
          <w:bCs/>
          <w:sz w:val="28"/>
          <w:szCs w:val="28"/>
          <w:lang w:val="el-GR"/>
        </w:rPr>
        <w:t>Γ</w:t>
      </w:r>
      <w:r w:rsidRPr="00393223">
        <w:rPr>
          <w:rFonts w:ascii="Palatino" w:hAnsi="Palatino"/>
          <w:b/>
          <w:bCs/>
          <w:sz w:val="28"/>
          <w:szCs w:val="28"/>
          <w:lang w:val="el-GR"/>
        </w:rPr>
        <w:t xml:space="preserve">’ </w:t>
      </w:r>
      <w:r w:rsidRPr="00393223">
        <w:rPr>
          <w:rFonts w:ascii="Times New Roman" w:hAnsi="Times New Roman"/>
          <w:b/>
          <w:bCs/>
          <w:sz w:val="28"/>
          <w:szCs w:val="28"/>
          <w:lang w:val="el-GR"/>
        </w:rPr>
        <w:t>ΤΑΞΗΣ</w:t>
      </w:r>
    </w:p>
    <w:p w:rsidR="004D56A4" w:rsidRPr="00393223" w:rsidRDefault="004D56A4" w:rsidP="00393223">
      <w:pPr>
        <w:spacing w:line="360" w:lineRule="auto"/>
        <w:jc w:val="both"/>
        <w:rPr>
          <w:rFonts w:ascii="Palatino" w:hAnsi="Palatino"/>
          <w:b/>
          <w:bCs/>
          <w:sz w:val="28"/>
          <w:szCs w:val="28"/>
          <w:lang w:val="el-GR"/>
        </w:rPr>
      </w:pPr>
      <w:r w:rsidRPr="00393223">
        <w:rPr>
          <w:rFonts w:ascii="Times New Roman" w:hAnsi="Times New Roman"/>
          <w:b/>
          <w:bCs/>
          <w:sz w:val="28"/>
          <w:szCs w:val="28"/>
          <w:lang w:val="el-GR"/>
        </w:rPr>
        <w:t>ΑΛΓΕΒΡΑ</w:t>
      </w:r>
    </w:p>
    <w:p w:rsidR="004D56A4" w:rsidRPr="005261CE" w:rsidRDefault="004D56A4" w:rsidP="00393223">
      <w:pPr>
        <w:spacing w:line="360" w:lineRule="auto"/>
        <w:jc w:val="both"/>
        <w:rPr>
          <w:rFonts w:ascii="Palatino" w:hAnsi="Palatino"/>
          <w:sz w:val="28"/>
          <w:szCs w:val="28"/>
          <w:lang w:val="el-GR"/>
        </w:rPr>
      </w:pPr>
      <w:r w:rsidRPr="00393223">
        <w:rPr>
          <w:rFonts w:ascii="Palatino" w:hAnsi="Palatino"/>
          <w:sz w:val="28"/>
          <w:szCs w:val="28"/>
          <w:lang w:val="el-GR"/>
        </w:rPr>
        <w:tab/>
      </w:r>
      <w:proofErr w:type="spellStart"/>
      <w:r w:rsidRPr="00393223">
        <w:rPr>
          <w:rFonts w:ascii="Times New Roman" w:hAnsi="Times New Roman"/>
          <w:sz w:val="28"/>
          <w:szCs w:val="28"/>
          <w:lang w:val="el-GR"/>
        </w:rPr>
        <w:t>Κεφ</w:t>
      </w:r>
      <w:proofErr w:type="spellEnd"/>
      <w:r>
        <w:rPr>
          <w:rFonts w:ascii="Palatino" w:hAnsi="Palatino"/>
          <w:sz w:val="28"/>
          <w:szCs w:val="28"/>
          <w:lang w:val="el-GR"/>
        </w:rPr>
        <w:t xml:space="preserve"> 1: </w:t>
      </w:r>
      <w:r w:rsidRPr="000468F6">
        <w:rPr>
          <w:rFonts w:ascii="Palatino" w:hAnsi="Palatino"/>
          <w:sz w:val="28"/>
          <w:szCs w:val="28"/>
          <w:lang w:val="el-GR"/>
        </w:rPr>
        <w:t xml:space="preserve">1.1, </w:t>
      </w:r>
      <w:r>
        <w:rPr>
          <w:rFonts w:ascii="Palatino" w:hAnsi="Palatino"/>
          <w:sz w:val="28"/>
          <w:szCs w:val="28"/>
          <w:lang w:val="el-GR"/>
        </w:rPr>
        <w:t>1.2, 1.3, 1.4, 1.5, 1.6</w:t>
      </w:r>
    </w:p>
    <w:p w:rsidR="004D56A4" w:rsidRPr="00393223" w:rsidRDefault="004D56A4" w:rsidP="00393223">
      <w:pPr>
        <w:spacing w:line="360" w:lineRule="auto"/>
        <w:jc w:val="both"/>
        <w:rPr>
          <w:rFonts w:ascii="Palatino" w:hAnsi="Palatino"/>
          <w:sz w:val="28"/>
          <w:szCs w:val="28"/>
          <w:lang w:val="el-GR"/>
        </w:rPr>
      </w:pPr>
      <w:r w:rsidRPr="00393223">
        <w:rPr>
          <w:rFonts w:ascii="Palatino" w:hAnsi="Palatino"/>
          <w:sz w:val="28"/>
          <w:szCs w:val="28"/>
          <w:lang w:val="el-GR"/>
        </w:rPr>
        <w:tab/>
      </w:r>
      <w:proofErr w:type="spellStart"/>
      <w:r w:rsidRPr="00393223">
        <w:rPr>
          <w:rFonts w:ascii="Times New Roman" w:hAnsi="Times New Roman"/>
          <w:sz w:val="28"/>
          <w:szCs w:val="28"/>
          <w:lang w:val="el-GR"/>
        </w:rPr>
        <w:t>Κεφ</w:t>
      </w:r>
      <w:proofErr w:type="spellEnd"/>
      <w:r w:rsidRPr="00393223">
        <w:rPr>
          <w:rFonts w:ascii="Palatino" w:hAnsi="Palatino"/>
          <w:sz w:val="28"/>
          <w:szCs w:val="28"/>
          <w:lang w:val="el-GR"/>
        </w:rPr>
        <w:t xml:space="preserve"> 2: </w:t>
      </w:r>
      <w:r w:rsidRPr="00E761E3">
        <w:rPr>
          <w:rFonts w:ascii="Palatino" w:hAnsi="Palatino"/>
          <w:sz w:val="28"/>
          <w:szCs w:val="28"/>
          <w:lang w:val="el-GR"/>
        </w:rPr>
        <w:t xml:space="preserve">2.1, </w:t>
      </w:r>
      <w:r w:rsidRPr="00393223">
        <w:rPr>
          <w:rFonts w:ascii="Palatino" w:hAnsi="Palatino"/>
          <w:sz w:val="28"/>
          <w:szCs w:val="28"/>
          <w:lang w:val="el-GR"/>
        </w:rPr>
        <w:t>2.2, 2.5</w:t>
      </w:r>
      <w:r w:rsidRPr="00393223">
        <w:rPr>
          <w:rFonts w:ascii="Times New Roman" w:hAnsi="Times New Roman"/>
          <w:sz w:val="28"/>
          <w:szCs w:val="28"/>
          <w:lang w:val="el-GR"/>
        </w:rPr>
        <w:t>Γ</w:t>
      </w:r>
    </w:p>
    <w:p w:rsidR="004D56A4" w:rsidRPr="00393223" w:rsidRDefault="004D56A4" w:rsidP="00393223">
      <w:pPr>
        <w:spacing w:line="360" w:lineRule="auto"/>
        <w:jc w:val="both"/>
        <w:rPr>
          <w:rFonts w:ascii="Palatino" w:hAnsi="Palatino"/>
          <w:sz w:val="28"/>
          <w:szCs w:val="28"/>
          <w:lang w:val="el-GR"/>
        </w:rPr>
      </w:pPr>
      <w:r w:rsidRPr="00393223">
        <w:rPr>
          <w:rFonts w:ascii="Palatino" w:hAnsi="Palatino"/>
          <w:sz w:val="28"/>
          <w:szCs w:val="28"/>
          <w:lang w:val="el-GR"/>
        </w:rPr>
        <w:tab/>
      </w:r>
      <w:proofErr w:type="spellStart"/>
      <w:r w:rsidRPr="00393223">
        <w:rPr>
          <w:rFonts w:ascii="Times New Roman" w:hAnsi="Times New Roman"/>
          <w:sz w:val="28"/>
          <w:szCs w:val="28"/>
          <w:lang w:val="el-GR"/>
        </w:rPr>
        <w:t>Κεφ</w:t>
      </w:r>
      <w:proofErr w:type="spellEnd"/>
      <w:r w:rsidRPr="00393223">
        <w:rPr>
          <w:rFonts w:ascii="Palatino" w:hAnsi="Palatino"/>
          <w:sz w:val="28"/>
          <w:szCs w:val="28"/>
          <w:lang w:val="el-GR"/>
        </w:rPr>
        <w:t xml:space="preserve"> 3: 3.3</w:t>
      </w:r>
    </w:p>
    <w:p w:rsidR="004D56A4" w:rsidRPr="00393223" w:rsidRDefault="004D56A4" w:rsidP="00393223">
      <w:pPr>
        <w:spacing w:line="360" w:lineRule="auto"/>
        <w:jc w:val="both"/>
        <w:rPr>
          <w:rFonts w:ascii="Palatino" w:hAnsi="Palatino"/>
          <w:sz w:val="28"/>
          <w:szCs w:val="28"/>
          <w:lang w:val="el-GR"/>
        </w:rPr>
      </w:pPr>
    </w:p>
    <w:p w:rsidR="004D56A4" w:rsidRPr="00393223" w:rsidRDefault="004D56A4" w:rsidP="00393223">
      <w:pPr>
        <w:spacing w:line="360" w:lineRule="auto"/>
        <w:jc w:val="both"/>
        <w:rPr>
          <w:rFonts w:ascii="Palatino" w:hAnsi="Palatino"/>
          <w:b/>
          <w:bCs/>
          <w:sz w:val="28"/>
          <w:szCs w:val="28"/>
          <w:lang w:val="el-GR"/>
        </w:rPr>
      </w:pPr>
      <w:r w:rsidRPr="00393223">
        <w:rPr>
          <w:rFonts w:ascii="Times New Roman" w:hAnsi="Times New Roman"/>
          <w:b/>
          <w:bCs/>
          <w:sz w:val="28"/>
          <w:szCs w:val="28"/>
          <w:lang w:val="el-GR"/>
        </w:rPr>
        <w:t>ΓΕΩΜΕΤΡΙΑ</w:t>
      </w:r>
    </w:p>
    <w:p w:rsidR="004D56A4" w:rsidRPr="00214EF7" w:rsidRDefault="004D56A4" w:rsidP="00393223">
      <w:pPr>
        <w:spacing w:line="360" w:lineRule="auto"/>
        <w:jc w:val="both"/>
        <w:rPr>
          <w:rFonts w:ascii="Palatino" w:hAnsi="Palatino"/>
          <w:sz w:val="28"/>
          <w:szCs w:val="28"/>
          <w:lang w:val="el-GR"/>
        </w:rPr>
      </w:pPr>
      <w:r w:rsidRPr="00393223">
        <w:rPr>
          <w:rFonts w:ascii="Palatino" w:hAnsi="Palatino"/>
          <w:sz w:val="28"/>
          <w:szCs w:val="28"/>
          <w:lang w:val="el-GR"/>
        </w:rPr>
        <w:tab/>
      </w:r>
      <w:proofErr w:type="spellStart"/>
      <w:r w:rsidRPr="00393223">
        <w:rPr>
          <w:rFonts w:ascii="Times New Roman" w:hAnsi="Times New Roman"/>
          <w:sz w:val="28"/>
          <w:szCs w:val="28"/>
          <w:lang w:val="el-GR"/>
        </w:rPr>
        <w:t>Κεφ</w:t>
      </w:r>
      <w:proofErr w:type="spellEnd"/>
      <w:r w:rsidRPr="00393223">
        <w:rPr>
          <w:rFonts w:ascii="Palatino" w:hAnsi="Palatino"/>
          <w:sz w:val="28"/>
          <w:szCs w:val="28"/>
          <w:lang w:val="el-GR"/>
        </w:rPr>
        <w:t xml:space="preserve"> 1: 1.1</w:t>
      </w:r>
      <w:r w:rsidRPr="00CF43E8">
        <w:rPr>
          <w:rFonts w:ascii="Palatino" w:hAnsi="Palatino"/>
          <w:sz w:val="28"/>
          <w:szCs w:val="28"/>
          <w:lang w:val="el-GR"/>
        </w:rPr>
        <w:t>,</w:t>
      </w:r>
      <w:r w:rsidRPr="00214EF7">
        <w:rPr>
          <w:rFonts w:ascii="Palatino" w:hAnsi="Palatino"/>
          <w:sz w:val="28"/>
          <w:szCs w:val="28"/>
          <w:lang w:val="el-GR"/>
        </w:rPr>
        <w:t>1.2,1.3</w:t>
      </w:r>
    </w:p>
    <w:p w:rsidR="004D56A4" w:rsidRPr="00281BDC" w:rsidRDefault="004D56A4" w:rsidP="00393223">
      <w:pPr>
        <w:spacing w:line="360" w:lineRule="auto"/>
        <w:jc w:val="both"/>
        <w:rPr>
          <w:rFonts w:ascii="Palatino" w:hAnsi="Palatino"/>
          <w:sz w:val="28"/>
          <w:szCs w:val="28"/>
          <w:lang w:val="el-GR"/>
        </w:rPr>
      </w:pPr>
      <w:r w:rsidRPr="00393223">
        <w:rPr>
          <w:rFonts w:ascii="Palatino" w:hAnsi="Palatino"/>
          <w:sz w:val="28"/>
          <w:szCs w:val="28"/>
          <w:lang w:val="el-GR"/>
        </w:rPr>
        <w:tab/>
      </w:r>
      <w:proofErr w:type="spellStart"/>
      <w:r w:rsidRPr="00281BDC">
        <w:rPr>
          <w:rFonts w:ascii="Times New Roman" w:hAnsi="Times New Roman"/>
          <w:sz w:val="28"/>
          <w:szCs w:val="28"/>
          <w:lang w:val="el-GR"/>
        </w:rPr>
        <w:t>Κεφ</w:t>
      </w:r>
      <w:proofErr w:type="spellEnd"/>
      <w:r w:rsidRPr="00281BDC">
        <w:rPr>
          <w:rFonts w:ascii="Palatino" w:hAnsi="Palatino"/>
          <w:sz w:val="28"/>
          <w:szCs w:val="28"/>
          <w:lang w:val="el-GR"/>
        </w:rPr>
        <w:t xml:space="preserve"> 2: 2.1, 2.2, 2.3</w:t>
      </w:r>
    </w:p>
    <w:p w:rsidR="004D56A4" w:rsidRPr="00281BDC" w:rsidRDefault="004D56A4" w:rsidP="00393223">
      <w:pPr>
        <w:spacing w:line="360" w:lineRule="auto"/>
        <w:jc w:val="both"/>
        <w:rPr>
          <w:rFonts w:ascii="Palatino" w:hAnsi="Palatino"/>
          <w:sz w:val="28"/>
          <w:szCs w:val="28"/>
          <w:lang w:val="el-GR"/>
        </w:rPr>
      </w:pPr>
    </w:p>
    <w:p w:rsidR="004D56A4" w:rsidRPr="00281BDC" w:rsidRDefault="004D56A4" w:rsidP="00393223">
      <w:pPr>
        <w:spacing w:line="360" w:lineRule="auto"/>
        <w:jc w:val="both"/>
        <w:rPr>
          <w:rFonts w:ascii="Palatino" w:hAnsi="Palatino"/>
          <w:sz w:val="28"/>
          <w:szCs w:val="28"/>
          <w:lang w:val="el-GR"/>
        </w:rPr>
      </w:pPr>
    </w:p>
    <w:p w:rsidR="004D56A4" w:rsidRPr="00281BDC" w:rsidRDefault="004D56A4" w:rsidP="00393223">
      <w:pPr>
        <w:spacing w:line="360" w:lineRule="auto"/>
        <w:jc w:val="both"/>
        <w:rPr>
          <w:rFonts w:ascii="Palatino" w:hAnsi="Palatino"/>
          <w:sz w:val="28"/>
          <w:szCs w:val="28"/>
          <w:lang w:val="el-GR"/>
        </w:rPr>
      </w:pPr>
    </w:p>
    <w:p w:rsidR="004D56A4" w:rsidRPr="00AE2163" w:rsidRDefault="004D56A4" w:rsidP="00E960B0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AE2163">
        <w:rPr>
          <w:rFonts w:ascii="Tahoma" w:hAnsi="Tahoma" w:cs="Tahoma"/>
          <w:b/>
          <w:sz w:val="28"/>
          <w:szCs w:val="28"/>
          <w:lang w:val="el-GR"/>
        </w:rPr>
        <w:t xml:space="preserve">ΕΞΕΤΑΣΤΕΑ ΥΛΗ ΣΤΟ ΜΑΘΗΜΑ ΤΗΣ </w:t>
      </w:r>
    </w:p>
    <w:p w:rsidR="004D56A4" w:rsidRPr="00AE2163" w:rsidRDefault="004D56A4" w:rsidP="00E960B0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AE2163">
        <w:rPr>
          <w:rFonts w:ascii="Tahoma" w:hAnsi="Tahoma" w:cs="Tahoma"/>
          <w:b/>
          <w:sz w:val="28"/>
          <w:szCs w:val="28"/>
          <w:lang w:val="el-GR"/>
        </w:rPr>
        <w:t>ΝΕΟΕΛΛΗΝΙΚΗΣ ΓΛΩΣΣΑΣ</w:t>
      </w:r>
    </w:p>
    <w:p w:rsidR="004D56A4" w:rsidRPr="00AE2163" w:rsidRDefault="004D56A4" w:rsidP="00E960B0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AE2163">
        <w:rPr>
          <w:rFonts w:ascii="Tahoma" w:hAnsi="Tahoma" w:cs="Tahoma"/>
          <w:b/>
          <w:sz w:val="28"/>
          <w:szCs w:val="28"/>
          <w:lang w:val="el-GR"/>
        </w:rPr>
        <w:t>ΤΑΞΗ: Γ’ ΓΥΜΝΑΣΙΟΥ</w:t>
      </w:r>
    </w:p>
    <w:p w:rsidR="004D56A4" w:rsidRPr="004D4F57" w:rsidRDefault="004D56A4" w:rsidP="004D4F57">
      <w:pPr>
        <w:rPr>
          <w:rFonts w:ascii="Tahoma" w:hAnsi="Tahoma" w:cs="Tahoma"/>
          <w:b/>
          <w:sz w:val="28"/>
          <w:szCs w:val="28"/>
          <w:lang w:val="el-GR"/>
        </w:rPr>
      </w:pPr>
    </w:p>
    <w:p w:rsidR="004D56A4" w:rsidRPr="00AE2163" w:rsidRDefault="004D56A4" w:rsidP="00E960B0">
      <w:pPr>
        <w:jc w:val="both"/>
        <w:rPr>
          <w:rFonts w:ascii="Tahoma" w:hAnsi="Tahoma" w:cs="Tahoma"/>
          <w:sz w:val="28"/>
          <w:szCs w:val="28"/>
          <w:lang w:val="el-GR"/>
        </w:rPr>
      </w:pPr>
      <w:r w:rsidRPr="00AE2163">
        <w:rPr>
          <w:rFonts w:ascii="Tahoma" w:hAnsi="Tahoma" w:cs="Tahoma"/>
          <w:sz w:val="28"/>
          <w:szCs w:val="28"/>
          <w:lang w:val="el-GR"/>
        </w:rPr>
        <w:t>ΕΝΟΤΗΤΑ 1</w:t>
      </w:r>
      <w:r w:rsidRPr="00AE2163">
        <w:rPr>
          <w:rFonts w:ascii="Tahoma" w:hAnsi="Tahoma" w:cs="Tahoma"/>
          <w:sz w:val="28"/>
          <w:szCs w:val="28"/>
          <w:vertAlign w:val="superscript"/>
          <w:lang w:val="el-GR"/>
        </w:rPr>
        <w:t>η</w:t>
      </w:r>
      <w:r w:rsidRPr="00AE2163">
        <w:rPr>
          <w:rFonts w:ascii="Tahoma" w:hAnsi="Tahoma" w:cs="Tahoma"/>
          <w:sz w:val="28"/>
          <w:szCs w:val="28"/>
          <w:lang w:val="el-GR"/>
        </w:rPr>
        <w:t>: Α’, Β’,</w:t>
      </w:r>
      <w:r w:rsidRPr="00DC6D87">
        <w:rPr>
          <w:rFonts w:ascii="Tahoma" w:hAnsi="Tahoma" w:cs="Tahoma"/>
          <w:sz w:val="28"/>
          <w:szCs w:val="28"/>
          <w:lang w:val="el-GR"/>
        </w:rPr>
        <w:t xml:space="preserve"> </w:t>
      </w:r>
      <w:r>
        <w:rPr>
          <w:rFonts w:ascii="Tahoma" w:hAnsi="Tahoma" w:cs="Tahoma"/>
          <w:sz w:val="28"/>
          <w:szCs w:val="28"/>
          <w:lang w:val="el-GR"/>
        </w:rPr>
        <w:t xml:space="preserve">Γ’, Δ’, </w:t>
      </w:r>
      <w:r w:rsidRPr="00AE2163">
        <w:rPr>
          <w:rFonts w:ascii="Tahoma" w:hAnsi="Tahoma" w:cs="Tahoma"/>
          <w:sz w:val="28"/>
          <w:szCs w:val="28"/>
          <w:lang w:val="el-GR"/>
        </w:rPr>
        <w:t>Ε’ Μέρος</w:t>
      </w:r>
    </w:p>
    <w:p w:rsidR="004D56A4" w:rsidRPr="00AE2163" w:rsidRDefault="004D56A4" w:rsidP="00E960B0">
      <w:pPr>
        <w:jc w:val="both"/>
        <w:rPr>
          <w:rFonts w:ascii="Tahoma" w:hAnsi="Tahoma" w:cs="Tahoma"/>
          <w:sz w:val="28"/>
          <w:szCs w:val="28"/>
          <w:lang w:val="el-GR"/>
        </w:rPr>
      </w:pPr>
      <w:r w:rsidRPr="00AE2163">
        <w:rPr>
          <w:rFonts w:ascii="Tahoma" w:hAnsi="Tahoma" w:cs="Tahoma"/>
          <w:sz w:val="28"/>
          <w:szCs w:val="28"/>
          <w:lang w:val="el-GR"/>
        </w:rPr>
        <w:t>ΕΝΟΤΗΤΑ 2</w:t>
      </w:r>
      <w:r w:rsidRPr="00AE2163">
        <w:rPr>
          <w:rFonts w:ascii="Tahoma" w:hAnsi="Tahoma" w:cs="Tahoma"/>
          <w:sz w:val="28"/>
          <w:szCs w:val="28"/>
          <w:vertAlign w:val="superscript"/>
          <w:lang w:val="el-GR"/>
        </w:rPr>
        <w:t>η</w:t>
      </w:r>
      <w:r w:rsidRPr="00AE2163">
        <w:rPr>
          <w:rFonts w:ascii="Tahoma" w:hAnsi="Tahoma" w:cs="Tahoma"/>
          <w:sz w:val="28"/>
          <w:szCs w:val="28"/>
          <w:lang w:val="el-GR"/>
        </w:rPr>
        <w:t xml:space="preserve">: Α’, Β’, Γ’, Δ’, Ε’ Μέρος </w:t>
      </w:r>
    </w:p>
    <w:p w:rsidR="004D56A4" w:rsidRPr="00AE2163" w:rsidRDefault="004D56A4" w:rsidP="00E960B0">
      <w:pPr>
        <w:jc w:val="both"/>
        <w:rPr>
          <w:rFonts w:ascii="Tahoma" w:hAnsi="Tahoma" w:cs="Tahoma"/>
          <w:sz w:val="28"/>
          <w:szCs w:val="28"/>
          <w:lang w:val="el-GR"/>
        </w:rPr>
      </w:pPr>
      <w:r w:rsidRPr="00AE2163">
        <w:rPr>
          <w:rFonts w:ascii="Tahoma" w:hAnsi="Tahoma" w:cs="Tahoma"/>
          <w:sz w:val="28"/>
          <w:szCs w:val="28"/>
          <w:lang w:val="el-GR"/>
        </w:rPr>
        <w:t>ΕΝΟΤΗΤΑ 3</w:t>
      </w:r>
      <w:r w:rsidRPr="00AE2163">
        <w:rPr>
          <w:rFonts w:ascii="Tahoma" w:hAnsi="Tahoma" w:cs="Tahoma"/>
          <w:sz w:val="28"/>
          <w:szCs w:val="28"/>
          <w:vertAlign w:val="superscript"/>
          <w:lang w:val="el-GR"/>
        </w:rPr>
        <w:t>η</w:t>
      </w:r>
      <w:r w:rsidRPr="00AE2163">
        <w:rPr>
          <w:rFonts w:ascii="Tahoma" w:hAnsi="Tahoma" w:cs="Tahoma"/>
          <w:sz w:val="28"/>
          <w:szCs w:val="28"/>
          <w:lang w:val="el-GR"/>
        </w:rPr>
        <w:t>: Α’, Β’, Γ’, Δ’, Ε’ Μέρος</w:t>
      </w:r>
    </w:p>
    <w:p w:rsidR="004D56A4" w:rsidRPr="00AE2163" w:rsidRDefault="004D56A4" w:rsidP="00E960B0">
      <w:pPr>
        <w:jc w:val="both"/>
        <w:rPr>
          <w:rFonts w:ascii="Tahoma" w:hAnsi="Tahoma" w:cs="Tahoma"/>
          <w:sz w:val="28"/>
          <w:szCs w:val="28"/>
          <w:lang w:val="el-GR"/>
        </w:rPr>
      </w:pPr>
      <w:r w:rsidRPr="00AE2163">
        <w:rPr>
          <w:rFonts w:ascii="Tahoma" w:hAnsi="Tahoma" w:cs="Tahoma"/>
          <w:sz w:val="28"/>
          <w:szCs w:val="28"/>
          <w:lang w:val="el-GR"/>
        </w:rPr>
        <w:t>ΕΝΟΤΗΤΑ 4</w:t>
      </w:r>
      <w:r w:rsidRPr="00AE2163">
        <w:rPr>
          <w:rFonts w:ascii="Tahoma" w:hAnsi="Tahoma" w:cs="Tahoma"/>
          <w:sz w:val="28"/>
          <w:szCs w:val="28"/>
          <w:vertAlign w:val="superscript"/>
          <w:lang w:val="el-GR"/>
        </w:rPr>
        <w:t>η</w:t>
      </w:r>
      <w:r w:rsidRPr="00AE2163">
        <w:rPr>
          <w:rFonts w:ascii="Tahoma" w:hAnsi="Tahoma" w:cs="Tahoma"/>
          <w:sz w:val="28"/>
          <w:szCs w:val="28"/>
          <w:lang w:val="el-GR"/>
        </w:rPr>
        <w:t xml:space="preserve">: Α’, Β’, </w:t>
      </w:r>
      <w:r>
        <w:rPr>
          <w:rFonts w:ascii="Tahoma" w:hAnsi="Tahoma" w:cs="Tahoma"/>
          <w:sz w:val="28"/>
          <w:szCs w:val="28"/>
          <w:lang w:val="el-GR"/>
        </w:rPr>
        <w:t xml:space="preserve">Γ’, </w:t>
      </w:r>
      <w:r w:rsidRPr="00AE2163">
        <w:rPr>
          <w:rFonts w:ascii="Tahoma" w:hAnsi="Tahoma" w:cs="Tahoma"/>
          <w:sz w:val="28"/>
          <w:szCs w:val="28"/>
          <w:lang w:val="el-GR"/>
        </w:rPr>
        <w:t>Δ’, Ε’ Μέρος</w:t>
      </w:r>
    </w:p>
    <w:p w:rsidR="004D56A4" w:rsidRPr="00281BDC" w:rsidRDefault="004D56A4" w:rsidP="00E960B0">
      <w:pPr>
        <w:jc w:val="both"/>
        <w:rPr>
          <w:rFonts w:ascii="Tahoma" w:hAnsi="Tahoma" w:cs="Tahoma"/>
          <w:sz w:val="28"/>
          <w:szCs w:val="28"/>
          <w:lang w:val="el-GR"/>
        </w:rPr>
      </w:pPr>
      <w:r w:rsidRPr="00AE2163">
        <w:rPr>
          <w:rFonts w:ascii="Tahoma" w:hAnsi="Tahoma" w:cs="Tahoma"/>
          <w:sz w:val="28"/>
          <w:szCs w:val="28"/>
          <w:lang w:val="el-GR"/>
        </w:rPr>
        <w:t>ΕΝΟΤΗΤΑ 5</w:t>
      </w:r>
      <w:r w:rsidRPr="00AE2163">
        <w:rPr>
          <w:rFonts w:ascii="Tahoma" w:hAnsi="Tahoma" w:cs="Tahoma"/>
          <w:sz w:val="28"/>
          <w:szCs w:val="28"/>
          <w:vertAlign w:val="superscript"/>
          <w:lang w:val="el-GR"/>
        </w:rPr>
        <w:t>η</w:t>
      </w:r>
      <w:r w:rsidRPr="00AE2163">
        <w:rPr>
          <w:rFonts w:ascii="Tahoma" w:hAnsi="Tahoma" w:cs="Tahoma"/>
          <w:sz w:val="28"/>
          <w:szCs w:val="28"/>
          <w:lang w:val="el-GR"/>
        </w:rPr>
        <w:t xml:space="preserve">: Α’, Β’, Γ’, Δ’, Ε’ Μέρος  </w:t>
      </w:r>
    </w:p>
    <w:p w:rsidR="004D56A4" w:rsidRPr="00281BDC" w:rsidRDefault="004D56A4" w:rsidP="00E960B0">
      <w:pPr>
        <w:jc w:val="both"/>
        <w:rPr>
          <w:rFonts w:ascii="Tahoma" w:hAnsi="Tahoma" w:cs="Tahoma"/>
          <w:sz w:val="28"/>
          <w:szCs w:val="28"/>
          <w:lang w:val="el-GR"/>
        </w:rPr>
      </w:pPr>
    </w:p>
    <w:p w:rsidR="004D56A4" w:rsidRPr="00281BDC" w:rsidRDefault="004D56A4" w:rsidP="00E960B0">
      <w:pPr>
        <w:jc w:val="both"/>
        <w:rPr>
          <w:rFonts w:ascii="Tahoma" w:hAnsi="Tahoma" w:cs="Tahoma"/>
          <w:sz w:val="28"/>
          <w:szCs w:val="28"/>
          <w:lang w:val="el-GR"/>
        </w:rPr>
      </w:pPr>
    </w:p>
    <w:p w:rsidR="004D56A4" w:rsidRPr="00AE2163" w:rsidRDefault="004D56A4" w:rsidP="00AE2163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AE2163">
        <w:rPr>
          <w:rFonts w:ascii="Tahoma" w:hAnsi="Tahoma" w:cs="Tahoma"/>
          <w:b/>
          <w:sz w:val="28"/>
          <w:szCs w:val="28"/>
          <w:lang w:val="el-GR"/>
        </w:rPr>
        <w:t xml:space="preserve">ΕΞΕΤΑΣΤΕΑ ΥΛΗ ΣΤΟ ΜΑΘΗΜΑ ΤΗΣ </w:t>
      </w:r>
    </w:p>
    <w:p w:rsidR="004D56A4" w:rsidRPr="00AE2163" w:rsidRDefault="004D56A4" w:rsidP="00AE2163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AE2163">
        <w:rPr>
          <w:rFonts w:ascii="Tahoma" w:hAnsi="Tahoma" w:cs="Tahoma"/>
          <w:b/>
          <w:sz w:val="28"/>
          <w:szCs w:val="28"/>
          <w:lang w:val="el-GR"/>
        </w:rPr>
        <w:t>ΑΡΧΑΙΑΣ ΕΛΛΗΝΙΚΗΣ ΓΡΑΜΜΑΤΕΙΑΣ</w:t>
      </w:r>
    </w:p>
    <w:p w:rsidR="004D56A4" w:rsidRPr="00AE2163" w:rsidRDefault="004D56A4" w:rsidP="00AE2163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AE2163">
        <w:rPr>
          <w:rFonts w:ascii="Tahoma" w:hAnsi="Tahoma" w:cs="Tahoma"/>
          <w:b/>
          <w:sz w:val="28"/>
          <w:szCs w:val="28"/>
          <w:lang w:val="el-GR"/>
        </w:rPr>
        <w:t>(ΑΡΧΑΙΑ ΕΛΛΗΝΙΚΑ ΑΠΟ ΜΕΤΑΦΡΑΣΗ)</w:t>
      </w:r>
    </w:p>
    <w:p w:rsidR="004D56A4" w:rsidRPr="00AE2163" w:rsidRDefault="004D56A4" w:rsidP="00AE2163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AE2163">
        <w:rPr>
          <w:rFonts w:ascii="Tahoma" w:hAnsi="Tahoma" w:cs="Tahoma"/>
          <w:b/>
          <w:sz w:val="28"/>
          <w:szCs w:val="28"/>
          <w:lang w:val="el-GR"/>
        </w:rPr>
        <w:t>ΤΑΞΗ: Γ’ ΓΥΜΝΑΣΙΟΥ</w:t>
      </w:r>
    </w:p>
    <w:p w:rsidR="004D56A4" w:rsidRPr="00AE2163" w:rsidRDefault="004D56A4" w:rsidP="00AE2163">
      <w:pPr>
        <w:pStyle w:val="a4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AE2163">
        <w:rPr>
          <w:rFonts w:ascii="Tahoma" w:hAnsi="Tahoma" w:cs="Tahoma"/>
          <w:sz w:val="28"/>
          <w:szCs w:val="28"/>
          <w:u w:val="single"/>
        </w:rPr>
        <w:t>Εισαγωγή</w:t>
      </w:r>
      <w:r w:rsidRPr="00AE2163">
        <w:rPr>
          <w:rFonts w:ascii="Tahoma" w:hAnsi="Tahoma" w:cs="Tahoma"/>
          <w:sz w:val="28"/>
          <w:szCs w:val="28"/>
        </w:rPr>
        <w:t>:</w:t>
      </w:r>
    </w:p>
    <w:p w:rsidR="004D56A4" w:rsidRPr="004D4F57" w:rsidRDefault="004D56A4" w:rsidP="00AE2163">
      <w:pPr>
        <w:ind w:left="360"/>
        <w:jc w:val="both"/>
        <w:rPr>
          <w:rFonts w:ascii="Tahoma" w:hAnsi="Tahoma" w:cs="Tahoma"/>
          <w:sz w:val="28"/>
          <w:szCs w:val="28"/>
          <w:lang w:val="el-GR"/>
        </w:rPr>
      </w:pPr>
      <w:r w:rsidRPr="004D4F57">
        <w:rPr>
          <w:rFonts w:ascii="Tahoma" w:hAnsi="Tahoma" w:cs="Tahoma"/>
          <w:sz w:val="28"/>
          <w:szCs w:val="28"/>
          <w:lang w:val="el-GR"/>
        </w:rPr>
        <w:t>Ιστορία της Αρχαίας Ελληνικής Γραμματείας</w:t>
      </w:r>
    </w:p>
    <w:p w:rsidR="004D56A4" w:rsidRPr="00AE2163" w:rsidRDefault="004D56A4" w:rsidP="00AE2163">
      <w:pPr>
        <w:ind w:left="360"/>
        <w:jc w:val="both"/>
        <w:rPr>
          <w:rFonts w:ascii="Tahoma" w:hAnsi="Tahoma" w:cs="Tahoma"/>
          <w:sz w:val="28"/>
          <w:szCs w:val="28"/>
          <w:lang w:val="el-GR"/>
        </w:rPr>
      </w:pPr>
      <w:proofErr w:type="spellStart"/>
      <w:r w:rsidRPr="00AE2163">
        <w:rPr>
          <w:rFonts w:ascii="Tahoma" w:hAnsi="Tahoma" w:cs="Tahoma"/>
          <w:sz w:val="28"/>
          <w:szCs w:val="28"/>
          <w:lang w:val="el-GR"/>
        </w:rPr>
        <w:t>Σελ</w:t>
      </w:r>
      <w:proofErr w:type="spellEnd"/>
      <w:r w:rsidRPr="00AE2163">
        <w:rPr>
          <w:rFonts w:ascii="Tahoma" w:hAnsi="Tahoma" w:cs="Tahoma"/>
          <w:sz w:val="28"/>
          <w:szCs w:val="28"/>
          <w:lang w:val="el-GR"/>
        </w:rPr>
        <w:t>: 64 – 76</w:t>
      </w:r>
    </w:p>
    <w:p w:rsidR="004D56A4" w:rsidRPr="00AE2163" w:rsidRDefault="004D56A4" w:rsidP="00AE2163">
      <w:pPr>
        <w:ind w:left="360"/>
        <w:jc w:val="both"/>
        <w:rPr>
          <w:rFonts w:ascii="Tahoma" w:hAnsi="Tahoma" w:cs="Tahoma"/>
          <w:sz w:val="28"/>
          <w:szCs w:val="28"/>
          <w:lang w:val="el-GR"/>
        </w:rPr>
      </w:pPr>
    </w:p>
    <w:p w:rsidR="004D56A4" w:rsidRPr="00AE2163" w:rsidRDefault="004D56A4" w:rsidP="00AE2163">
      <w:pPr>
        <w:pStyle w:val="a4"/>
        <w:ind w:left="0"/>
        <w:jc w:val="both"/>
        <w:rPr>
          <w:rFonts w:ascii="Tahoma" w:hAnsi="Tahoma" w:cs="Tahoma"/>
          <w:sz w:val="28"/>
          <w:szCs w:val="28"/>
        </w:rPr>
      </w:pPr>
      <w:r w:rsidRPr="00AE2163">
        <w:rPr>
          <w:rFonts w:ascii="Tahoma" w:hAnsi="Tahoma" w:cs="Tahoma"/>
          <w:sz w:val="28"/>
          <w:szCs w:val="28"/>
        </w:rPr>
        <w:t xml:space="preserve">    2) </w:t>
      </w:r>
      <w:r w:rsidRPr="00AE2163">
        <w:rPr>
          <w:rFonts w:ascii="Tahoma" w:hAnsi="Tahoma" w:cs="Tahoma"/>
          <w:sz w:val="28"/>
          <w:szCs w:val="28"/>
          <w:u w:val="single"/>
        </w:rPr>
        <w:t>Κείμενο</w:t>
      </w:r>
      <w:r w:rsidRPr="00AE2163">
        <w:rPr>
          <w:rFonts w:ascii="Tahoma" w:hAnsi="Tahoma" w:cs="Tahoma"/>
          <w:sz w:val="28"/>
          <w:szCs w:val="28"/>
        </w:rPr>
        <w:t>:</w:t>
      </w:r>
    </w:p>
    <w:p w:rsidR="004D56A4" w:rsidRPr="00AE2163" w:rsidRDefault="004D56A4" w:rsidP="00AE2163">
      <w:pPr>
        <w:ind w:left="360"/>
        <w:jc w:val="both"/>
        <w:rPr>
          <w:rFonts w:ascii="Tahoma" w:hAnsi="Tahoma" w:cs="Tahoma"/>
          <w:sz w:val="28"/>
          <w:szCs w:val="28"/>
          <w:lang w:val="el-GR"/>
        </w:rPr>
      </w:pPr>
      <w:r w:rsidRPr="00AE2163">
        <w:rPr>
          <w:rFonts w:ascii="Tahoma" w:hAnsi="Tahoma" w:cs="Tahoma"/>
          <w:sz w:val="28"/>
          <w:szCs w:val="28"/>
          <w:lang w:val="el-GR"/>
        </w:rPr>
        <w:t>Δραματική ποίηση Ευριπίδη Ελένη</w:t>
      </w:r>
    </w:p>
    <w:p w:rsidR="004D56A4" w:rsidRPr="009945DE" w:rsidRDefault="004D56A4" w:rsidP="00AE2163">
      <w:pPr>
        <w:ind w:left="360"/>
        <w:jc w:val="both"/>
        <w:rPr>
          <w:rFonts w:ascii="Tahoma" w:hAnsi="Tahoma" w:cs="Tahoma"/>
          <w:sz w:val="28"/>
          <w:szCs w:val="28"/>
          <w:lang w:val="el-GR"/>
        </w:rPr>
      </w:pPr>
      <w:r w:rsidRPr="009945DE">
        <w:rPr>
          <w:rFonts w:ascii="Tahoma" w:hAnsi="Tahoma" w:cs="Tahoma"/>
          <w:sz w:val="28"/>
          <w:szCs w:val="28"/>
          <w:lang w:val="el-GR"/>
        </w:rPr>
        <w:t>Στίχοι: 1 - 191</w:t>
      </w:r>
    </w:p>
    <w:p w:rsidR="004D56A4" w:rsidRPr="009945DE" w:rsidRDefault="004D56A4" w:rsidP="00AE2163">
      <w:pPr>
        <w:ind w:left="360"/>
        <w:jc w:val="both"/>
        <w:rPr>
          <w:rFonts w:ascii="Tahoma" w:hAnsi="Tahoma" w:cs="Tahoma"/>
          <w:sz w:val="28"/>
          <w:szCs w:val="28"/>
          <w:lang w:val="el-GR"/>
        </w:rPr>
      </w:pPr>
      <w:r w:rsidRPr="009945DE">
        <w:rPr>
          <w:rFonts w:ascii="Tahoma" w:hAnsi="Tahoma" w:cs="Tahoma"/>
          <w:sz w:val="28"/>
          <w:szCs w:val="28"/>
          <w:lang w:val="el-GR"/>
        </w:rPr>
        <w:t xml:space="preserve">          437 – 840</w:t>
      </w:r>
    </w:p>
    <w:p w:rsidR="004D56A4" w:rsidRPr="004D4F57" w:rsidRDefault="004D56A4" w:rsidP="004D4F57">
      <w:pPr>
        <w:pStyle w:val="Default"/>
        <w:spacing w:line="360" w:lineRule="auto"/>
        <w:jc w:val="center"/>
        <w:rPr>
          <w:i/>
          <w:sz w:val="32"/>
          <w:u w:val="single"/>
          <w:lang w:val="el-GR"/>
        </w:rPr>
      </w:pPr>
      <w:r w:rsidRPr="004D4F57">
        <w:rPr>
          <w:i/>
          <w:sz w:val="32"/>
          <w:u w:val="single"/>
          <w:lang w:val="el-GR"/>
        </w:rPr>
        <w:lastRenderedPageBreak/>
        <w:t>Μάθημα: Κοινωνική και Πολιτική Αγωγή</w:t>
      </w:r>
    </w:p>
    <w:p w:rsidR="004D56A4" w:rsidRPr="00384AA7" w:rsidRDefault="004D56A4" w:rsidP="004D4F57">
      <w:pPr>
        <w:pStyle w:val="Default"/>
        <w:spacing w:line="360" w:lineRule="auto"/>
        <w:jc w:val="center"/>
        <w:rPr>
          <w:sz w:val="28"/>
          <w:szCs w:val="28"/>
          <w:lang w:val="el-GR"/>
        </w:rPr>
      </w:pPr>
      <w:r w:rsidRPr="004D4F57">
        <w:rPr>
          <w:i/>
          <w:sz w:val="32"/>
          <w:u w:val="single"/>
          <w:lang w:val="el-GR"/>
        </w:rPr>
        <w:t xml:space="preserve">Εξεταστέα </w:t>
      </w:r>
      <w:proofErr w:type="spellStart"/>
      <w:r w:rsidRPr="004D4F57">
        <w:rPr>
          <w:i/>
          <w:sz w:val="32"/>
          <w:u w:val="single"/>
          <w:lang w:val="el-GR"/>
        </w:rPr>
        <w:t>Υλη</w:t>
      </w:r>
      <w:proofErr w:type="spellEnd"/>
    </w:p>
    <w:p w:rsidR="004D56A4" w:rsidRPr="00384AA7" w:rsidRDefault="004D56A4" w:rsidP="00281BDC">
      <w:pPr>
        <w:rPr>
          <w:rFonts w:cs="Calibri"/>
          <w:b/>
          <w:sz w:val="28"/>
          <w:szCs w:val="28"/>
          <w:u w:val="single"/>
          <w:lang w:val="el-GR"/>
        </w:rPr>
      </w:pPr>
      <w:r w:rsidRPr="00384AA7">
        <w:rPr>
          <w:rFonts w:cs="Calibri"/>
          <w:b/>
          <w:sz w:val="28"/>
          <w:szCs w:val="28"/>
          <w:u w:val="single"/>
          <w:lang w:val="el-GR"/>
        </w:rPr>
        <w:t>Μέρος Α΄</w:t>
      </w:r>
    </w:p>
    <w:p w:rsidR="004D56A4" w:rsidRPr="00281BDC" w:rsidRDefault="004D56A4" w:rsidP="00384AA7">
      <w:pPr>
        <w:spacing w:after="200" w:line="276" w:lineRule="auto"/>
        <w:rPr>
          <w:rFonts w:cs="Calibri"/>
          <w:sz w:val="28"/>
          <w:szCs w:val="28"/>
          <w:lang w:val="el-GR"/>
        </w:rPr>
      </w:pPr>
      <w:r>
        <w:rPr>
          <w:rFonts w:cs="Calibri"/>
          <w:sz w:val="28"/>
          <w:szCs w:val="28"/>
          <w:lang w:val="el-GR"/>
        </w:rPr>
        <w:t>Κεφάλαια 1</w:t>
      </w:r>
      <w:r>
        <w:rPr>
          <w:rFonts w:cs="Calibri"/>
          <w:sz w:val="28"/>
          <w:szCs w:val="28"/>
        </w:rPr>
        <w:t>,2,4,5,6</w:t>
      </w:r>
    </w:p>
    <w:p w:rsidR="004D56A4" w:rsidRPr="00384AA7" w:rsidRDefault="004D56A4" w:rsidP="00281BDC">
      <w:pPr>
        <w:rPr>
          <w:rFonts w:cs="Calibri"/>
          <w:b/>
          <w:sz w:val="28"/>
          <w:szCs w:val="28"/>
          <w:u w:val="single"/>
          <w:lang w:val="el-GR"/>
        </w:rPr>
      </w:pPr>
      <w:r w:rsidRPr="00384AA7">
        <w:rPr>
          <w:rFonts w:cs="Calibri"/>
          <w:b/>
          <w:sz w:val="28"/>
          <w:szCs w:val="28"/>
          <w:u w:val="single"/>
          <w:lang w:val="el-GR"/>
        </w:rPr>
        <w:t>Μέρος Β΄</w:t>
      </w:r>
    </w:p>
    <w:p w:rsidR="004D56A4" w:rsidRPr="009945DE" w:rsidRDefault="004D56A4" w:rsidP="00384AA7">
      <w:pPr>
        <w:spacing w:after="200" w:line="276" w:lineRule="auto"/>
        <w:rPr>
          <w:rFonts w:cs="Calibri"/>
          <w:sz w:val="28"/>
          <w:szCs w:val="28"/>
          <w:lang w:val="el-GR"/>
        </w:rPr>
      </w:pPr>
      <w:r w:rsidRPr="00384AA7">
        <w:rPr>
          <w:rFonts w:cs="Calibri"/>
          <w:sz w:val="28"/>
          <w:szCs w:val="28"/>
          <w:lang w:val="el-GR"/>
        </w:rPr>
        <w:t>Κεφάλαι</w:t>
      </w:r>
      <w:r>
        <w:rPr>
          <w:rFonts w:cs="Calibri"/>
          <w:sz w:val="28"/>
          <w:szCs w:val="28"/>
          <w:lang w:val="el-GR"/>
        </w:rPr>
        <w:t xml:space="preserve">α </w:t>
      </w:r>
      <w:r w:rsidRPr="00541D74">
        <w:rPr>
          <w:rFonts w:cs="Calibri"/>
          <w:sz w:val="28"/>
          <w:szCs w:val="28"/>
          <w:lang w:val="el-GR"/>
        </w:rPr>
        <w:t>8,9,10</w:t>
      </w:r>
      <w:r w:rsidRPr="00384AA7">
        <w:rPr>
          <w:rFonts w:cs="Calibri"/>
          <w:sz w:val="28"/>
          <w:szCs w:val="28"/>
          <w:lang w:val="el-GR"/>
        </w:rPr>
        <w:t xml:space="preserve"> </w:t>
      </w:r>
    </w:p>
    <w:p w:rsidR="004D56A4" w:rsidRPr="0036272A" w:rsidRDefault="004D56A4" w:rsidP="0036272A">
      <w:pPr>
        <w:ind w:right="-58"/>
        <w:rPr>
          <w:sz w:val="24"/>
          <w:szCs w:val="24"/>
          <w:lang w:val="el-GR"/>
        </w:rPr>
      </w:pPr>
    </w:p>
    <w:p w:rsidR="004D56A4" w:rsidRPr="0036272A" w:rsidRDefault="004D56A4" w:rsidP="0036272A">
      <w:pPr>
        <w:ind w:right="-58"/>
        <w:rPr>
          <w:b/>
          <w:sz w:val="24"/>
          <w:szCs w:val="24"/>
          <w:u w:val="single"/>
          <w:lang w:val="el-GR"/>
        </w:rPr>
      </w:pPr>
      <w:r w:rsidRPr="0036272A">
        <w:rPr>
          <w:b/>
          <w:sz w:val="24"/>
          <w:szCs w:val="24"/>
          <w:u w:val="single"/>
          <w:lang w:val="el-GR"/>
        </w:rPr>
        <w:t>ΥΛΗ ΓΕΡΜΑΝΙΚΩΝ Γ ΓΥΜΝΑΣΙΟΥ</w:t>
      </w:r>
    </w:p>
    <w:p w:rsidR="004D56A4" w:rsidRPr="0036272A" w:rsidRDefault="004D56A4" w:rsidP="0036272A">
      <w:pPr>
        <w:ind w:right="-58"/>
        <w:rPr>
          <w:sz w:val="24"/>
          <w:szCs w:val="24"/>
          <w:lang w:val="el-GR"/>
        </w:rPr>
      </w:pPr>
      <w:r w:rsidRPr="0036272A">
        <w:rPr>
          <w:sz w:val="24"/>
          <w:szCs w:val="24"/>
          <w:lang w:val="el-GR"/>
        </w:rPr>
        <w:t xml:space="preserve">Διδακτικά  βιβλία : </w:t>
      </w:r>
      <w:r w:rsidRPr="000F6BB0">
        <w:rPr>
          <w:sz w:val="24"/>
          <w:szCs w:val="24"/>
          <w:lang w:val="de-DE"/>
        </w:rPr>
        <w:t>Deutsch</w:t>
      </w:r>
      <w:r w:rsidRPr="0036272A">
        <w:rPr>
          <w:sz w:val="24"/>
          <w:szCs w:val="24"/>
          <w:lang w:val="el-GR"/>
        </w:rPr>
        <w:t xml:space="preserve"> </w:t>
      </w:r>
      <w:r w:rsidRPr="000F6BB0">
        <w:rPr>
          <w:sz w:val="24"/>
          <w:szCs w:val="24"/>
          <w:lang w:val="de-DE"/>
        </w:rPr>
        <w:t>ein</w:t>
      </w:r>
      <w:r w:rsidRPr="0036272A">
        <w:rPr>
          <w:sz w:val="24"/>
          <w:szCs w:val="24"/>
          <w:lang w:val="el-GR"/>
        </w:rPr>
        <w:t xml:space="preserve"> </w:t>
      </w:r>
      <w:r w:rsidRPr="000F6BB0">
        <w:rPr>
          <w:sz w:val="24"/>
          <w:szCs w:val="24"/>
          <w:lang w:val="de-DE"/>
        </w:rPr>
        <w:t>Hit</w:t>
      </w:r>
      <w:r w:rsidRPr="0036272A">
        <w:rPr>
          <w:sz w:val="24"/>
          <w:szCs w:val="24"/>
          <w:lang w:val="el-GR"/>
        </w:rPr>
        <w:t xml:space="preserve"> 1 ( </w:t>
      </w:r>
      <w:r w:rsidRPr="000F6BB0">
        <w:rPr>
          <w:sz w:val="24"/>
          <w:szCs w:val="24"/>
          <w:lang w:val="de-DE"/>
        </w:rPr>
        <w:t>K</w:t>
      </w:r>
      <w:proofErr w:type="spellStart"/>
      <w:r w:rsidRPr="0036272A">
        <w:rPr>
          <w:sz w:val="24"/>
          <w:szCs w:val="24"/>
          <w:lang w:val="el-GR"/>
        </w:rPr>
        <w:t>εφάλαιο</w:t>
      </w:r>
      <w:proofErr w:type="spellEnd"/>
      <w:r w:rsidRPr="0036272A">
        <w:rPr>
          <w:sz w:val="24"/>
          <w:szCs w:val="24"/>
          <w:lang w:val="el-GR"/>
        </w:rPr>
        <w:t xml:space="preserve"> 9)</w:t>
      </w:r>
    </w:p>
    <w:p w:rsidR="004D56A4" w:rsidRPr="00C25F58" w:rsidRDefault="004D56A4" w:rsidP="0036272A">
      <w:pPr>
        <w:ind w:right="-58"/>
        <w:rPr>
          <w:sz w:val="24"/>
          <w:szCs w:val="24"/>
          <w:lang w:val="el-GR"/>
        </w:rPr>
      </w:pPr>
      <w:r w:rsidRPr="0036272A">
        <w:rPr>
          <w:sz w:val="24"/>
          <w:szCs w:val="24"/>
          <w:lang w:val="el-GR"/>
        </w:rPr>
        <w:t xml:space="preserve">                              </w:t>
      </w:r>
      <w:r>
        <w:rPr>
          <w:sz w:val="24"/>
          <w:szCs w:val="24"/>
        </w:rPr>
        <w:t>Deutsch</w:t>
      </w:r>
      <w:r w:rsidRPr="0082666B"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 w:rsidRPr="0082666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Hit</w:t>
      </w:r>
      <w:r w:rsidRPr="0082666B">
        <w:rPr>
          <w:sz w:val="24"/>
          <w:szCs w:val="24"/>
          <w:lang w:val="el-GR"/>
        </w:rPr>
        <w:t xml:space="preserve"> 2 </w:t>
      </w:r>
      <w:proofErr w:type="gramStart"/>
      <w:r w:rsidRPr="0082666B">
        <w:rPr>
          <w:sz w:val="24"/>
          <w:szCs w:val="24"/>
          <w:lang w:val="el-GR"/>
        </w:rPr>
        <w:t xml:space="preserve">( </w:t>
      </w:r>
      <w:r>
        <w:rPr>
          <w:sz w:val="24"/>
          <w:szCs w:val="24"/>
        </w:rPr>
        <w:t>K</w:t>
      </w:r>
      <w:proofErr w:type="spellStart"/>
      <w:proofErr w:type="gramEnd"/>
      <w:r>
        <w:rPr>
          <w:sz w:val="24"/>
          <w:szCs w:val="24"/>
          <w:lang w:val="el-GR"/>
        </w:rPr>
        <w:t>εφάλαιο</w:t>
      </w:r>
      <w:proofErr w:type="spellEnd"/>
      <w:r>
        <w:rPr>
          <w:sz w:val="24"/>
          <w:szCs w:val="24"/>
          <w:lang w:val="el-GR"/>
        </w:rPr>
        <w:t xml:space="preserve"> 1,2</w:t>
      </w:r>
      <w:r w:rsidRPr="00C25F58">
        <w:rPr>
          <w:sz w:val="24"/>
          <w:szCs w:val="24"/>
          <w:lang w:val="el-GR"/>
        </w:rPr>
        <w:t>,3)</w:t>
      </w:r>
    </w:p>
    <w:p w:rsidR="004D56A4" w:rsidRPr="0082666B" w:rsidRDefault="004D56A4" w:rsidP="0036272A">
      <w:pPr>
        <w:ind w:right="-58"/>
        <w:rPr>
          <w:sz w:val="24"/>
          <w:szCs w:val="24"/>
          <w:lang w:val="el-GR"/>
        </w:rPr>
      </w:pPr>
      <w:r w:rsidRPr="0082666B">
        <w:rPr>
          <w:sz w:val="24"/>
          <w:szCs w:val="24"/>
          <w:lang w:val="el-GR"/>
        </w:rPr>
        <w:t>Και όλη η διδαχθείσα γραμματική</w:t>
      </w:r>
    </w:p>
    <w:p w:rsidR="004D56A4" w:rsidRPr="004D4F57" w:rsidRDefault="004D56A4" w:rsidP="0082666B">
      <w:pPr>
        <w:rPr>
          <w:b/>
          <w:lang w:val="el-GR"/>
        </w:rPr>
      </w:pPr>
    </w:p>
    <w:p w:rsidR="004D56A4" w:rsidRPr="0082666B" w:rsidRDefault="004D56A4" w:rsidP="0082666B">
      <w:pPr>
        <w:rPr>
          <w:b/>
          <w:lang w:val="el-GR"/>
        </w:rPr>
      </w:pPr>
      <w:r w:rsidRPr="0082666B">
        <w:rPr>
          <w:b/>
          <w:lang w:val="el-GR"/>
        </w:rPr>
        <w:t>ΑΡΧΑΙΑ ΕΛΛΗΝΙΚΗ ΓΛΩΣΣΑ                                                                     ΤΑΞΗ: Γ</w:t>
      </w:r>
    </w:p>
    <w:p w:rsidR="004D56A4" w:rsidRPr="0082666B" w:rsidRDefault="004D56A4" w:rsidP="0082666B">
      <w:pPr>
        <w:ind w:right="-341"/>
        <w:rPr>
          <w:b/>
          <w:lang w:val="el-GR"/>
        </w:rPr>
      </w:pPr>
    </w:p>
    <w:p w:rsidR="004D56A4" w:rsidRPr="0082666B" w:rsidRDefault="004D56A4" w:rsidP="0082666B">
      <w:pPr>
        <w:ind w:right="-341"/>
        <w:rPr>
          <w:b/>
          <w:lang w:val="el-GR"/>
        </w:rPr>
      </w:pPr>
      <w:r w:rsidRPr="0082666B">
        <w:rPr>
          <w:b/>
          <w:lang w:val="el-GR"/>
        </w:rPr>
        <w:t xml:space="preserve">ΕΝΟΤΗΤΑ 1 ( </w:t>
      </w:r>
      <w:r w:rsidRPr="0082666B">
        <w:rPr>
          <w:lang w:val="el-GR"/>
        </w:rPr>
        <w:t>σελ. 8 – 10</w:t>
      </w:r>
      <w:r w:rsidRPr="0082666B">
        <w:rPr>
          <w:b/>
          <w:lang w:val="el-GR"/>
        </w:rPr>
        <w:t xml:space="preserve"> ) , ΕΝΟΤΗΤΑ 2 ( </w:t>
      </w:r>
      <w:r w:rsidRPr="0082666B">
        <w:rPr>
          <w:lang w:val="el-GR"/>
        </w:rPr>
        <w:t>σελ. 14 – 15 , 17 – 19</w:t>
      </w:r>
      <w:r w:rsidRPr="0082666B">
        <w:rPr>
          <w:b/>
          <w:lang w:val="el-GR"/>
        </w:rPr>
        <w:t xml:space="preserve"> ) , ΕΝΟΤΗΤΑ 4 ( </w:t>
      </w:r>
      <w:r w:rsidRPr="0082666B">
        <w:rPr>
          <w:lang w:val="el-GR"/>
        </w:rPr>
        <w:t>σελ. 30 – 32</w:t>
      </w:r>
      <w:r w:rsidRPr="0082666B">
        <w:rPr>
          <w:b/>
          <w:lang w:val="el-GR"/>
        </w:rPr>
        <w:t xml:space="preserve">) </w:t>
      </w:r>
    </w:p>
    <w:p w:rsidR="004D56A4" w:rsidRPr="00DB615C" w:rsidRDefault="004D56A4" w:rsidP="0082666B">
      <w:pPr>
        <w:ind w:right="-341"/>
        <w:rPr>
          <w:b/>
          <w:lang w:val="el-GR"/>
        </w:rPr>
      </w:pPr>
      <w:r w:rsidRPr="0082666B">
        <w:rPr>
          <w:b/>
          <w:lang w:val="el-GR"/>
        </w:rPr>
        <w:t xml:space="preserve">ΕΝΟΤΗΤΑ 6 ( </w:t>
      </w:r>
      <w:r w:rsidRPr="0082666B">
        <w:rPr>
          <w:lang w:val="el-GR"/>
        </w:rPr>
        <w:t>σελ. 44 – 46 , 48 – 50</w:t>
      </w:r>
      <w:r w:rsidRPr="0082666B">
        <w:rPr>
          <w:b/>
          <w:lang w:val="el-GR"/>
        </w:rPr>
        <w:t xml:space="preserve"> ) , ΕΝΟΤΗΤΑ  8 </w:t>
      </w:r>
      <w:r w:rsidRPr="0082666B">
        <w:rPr>
          <w:lang w:val="el-GR"/>
        </w:rPr>
        <w:t>( σελ. 60 – 62 , 64 – 66</w:t>
      </w:r>
      <w:r w:rsidRPr="0082666B">
        <w:rPr>
          <w:b/>
          <w:lang w:val="el-GR"/>
        </w:rPr>
        <w:t xml:space="preserve"> ) , ΕΝΟΤΗΤΑ 9 ( </w:t>
      </w:r>
      <w:r w:rsidRPr="0082666B">
        <w:rPr>
          <w:lang w:val="el-GR"/>
        </w:rPr>
        <w:t>σελ. 70 –</w:t>
      </w:r>
      <w:r w:rsidRPr="0082666B">
        <w:rPr>
          <w:b/>
          <w:lang w:val="el-GR"/>
        </w:rPr>
        <w:t xml:space="preserve"> </w:t>
      </w:r>
      <w:r w:rsidRPr="0082666B">
        <w:rPr>
          <w:lang w:val="el-GR"/>
        </w:rPr>
        <w:t>71 , 75 – 79</w:t>
      </w:r>
      <w:r w:rsidRPr="0082666B">
        <w:rPr>
          <w:b/>
          <w:lang w:val="el-GR"/>
        </w:rPr>
        <w:t xml:space="preserve"> ).</w:t>
      </w:r>
    </w:p>
    <w:p w:rsidR="004D56A4" w:rsidRPr="004F6ADD" w:rsidRDefault="004D56A4" w:rsidP="0082666B">
      <w:pPr>
        <w:ind w:right="-341"/>
        <w:rPr>
          <w:b/>
          <w:lang w:val="el-GR"/>
        </w:rPr>
      </w:pPr>
    </w:p>
    <w:p w:rsidR="004D56A4" w:rsidRDefault="004D56A4" w:rsidP="00DB615C">
      <w:pPr>
        <w:ind w:right="-341"/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ΧΗΜΕΙΑ</w:t>
      </w:r>
    </w:p>
    <w:p w:rsidR="004D56A4" w:rsidRPr="00DB615C" w:rsidRDefault="004D56A4" w:rsidP="00DB615C">
      <w:pPr>
        <w:ind w:right="-341"/>
        <w:rPr>
          <w:b/>
          <w:sz w:val="24"/>
          <w:szCs w:val="24"/>
          <w:lang w:val="el-GR"/>
        </w:rPr>
      </w:pPr>
    </w:p>
    <w:p w:rsidR="004D56A4" w:rsidRPr="00384AA7" w:rsidRDefault="004D56A4" w:rsidP="0036272A">
      <w:pPr>
        <w:ind w:right="-58"/>
        <w:rPr>
          <w:lang w:val="el-GR"/>
        </w:rPr>
      </w:pPr>
      <w:r w:rsidRPr="0082666B">
        <w:rPr>
          <w:b/>
          <w:lang w:val="el-GR"/>
        </w:rPr>
        <w:t>ΕΝΟΤΗΤΑ 1</w:t>
      </w:r>
      <w:r>
        <w:rPr>
          <w:b/>
          <w:lang w:val="el-GR"/>
        </w:rPr>
        <w:t xml:space="preserve"> </w:t>
      </w:r>
      <w:r w:rsidRPr="00DB615C">
        <w:rPr>
          <w:b/>
          <w:lang w:val="el-GR"/>
        </w:rPr>
        <w:t xml:space="preserve">: </w:t>
      </w:r>
      <w:r w:rsidRPr="00DB615C">
        <w:rPr>
          <w:lang w:val="el-GR"/>
        </w:rPr>
        <w:t xml:space="preserve">1.1 </w:t>
      </w:r>
      <w:r>
        <w:rPr>
          <w:lang w:val="el-GR"/>
        </w:rPr>
        <w:t>έως 1.3 , 2.1</w:t>
      </w:r>
      <w:r w:rsidRPr="00DB615C">
        <w:rPr>
          <w:lang w:val="el-GR"/>
        </w:rPr>
        <w:t xml:space="preserve"> </w:t>
      </w:r>
      <w:r>
        <w:rPr>
          <w:lang w:val="el-GR"/>
        </w:rPr>
        <w:t xml:space="preserve">έως 2.3 , 3.1 , 4.3 </w:t>
      </w:r>
    </w:p>
    <w:p w:rsidR="004D56A4" w:rsidRDefault="004D56A4" w:rsidP="0036272A">
      <w:pPr>
        <w:ind w:right="-58"/>
        <w:rPr>
          <w:lang w:val="el-GR"/>
        </w:rPr>
      </w:pPr>
      <w:r>
        <w:rPr>
          <w:b/>
          <w:lang w:val="el-GR"/>
        </w:rPr>
        <w:t xml:space="preserve">ΕΝΟΤΗΤΑ 2 </w:t>
      </w:r>
      <w:r w:rsidRPr="00DB615C">
        <w:rPr>
          <w:b/>
          <w:lang w:val="el-GR"/>
        </w:rPr>
        <w:t>:</w:t>
      </w:r>
      <w:r>
        <w:rPr>
          <w:b/>
          <w:lang w:val="el-GR"/>
        </w:rPr>
        <w:t xml:space="preserve"> </w:t>
      </w:r>
      <w:r w:rsidRPr="00DB615C">
        <w:rPr>
          <w:lang w:val="el-GR"/>
        </w:rPr>
        <w:t xml:space="preserve">1.1 </w:t>
      </w:r>
      <w:r>
        <w:rPr>
          <w:lang w:val="el-GR"/>
        </w:rPr>
        <w:t>έως 1.3 , 2.2 , 3.1 , 3.4 , 4.2 , 4.3</w:t>
      </w:r>
    </w:p>
    <w:p w:rsidR="004D56A4" w:rsidRDefault="004D56A4" w:rsidP="0036272A">
      <w:pPr>
        <w:ind w:right="-58"/>
        <w:rPr>
          <w:lang w:val="el-GR"/>
        </w:rPr>
      </w:pPr>
      <w:r>
        <w:rPr>
          <w:b/>
          <w:lang w:val="el-GR"/>
        </w:rPr>
        <w:t xml:space="preserve">ΕΝΟΤΗΤΑ 3 </w:t>
      </w:r>
      <w:r w:rsidRPr="00DB615C">
        <w:rPr>
          <w:b/>
          <w:lang w:val="el-GR"/>
        </w:rPr>
        <w:t>:</w:t>
      </w:r>
      <w:r>
        <w:rPr>
          <w:b/>
          <w:lang w:val="el-GR"/>
        </w:rPr>
        <w:t xml:space="preserve"> </w:t>
      </w:r>
      <w:r>
        <w:rPr>
          <w:lang w:val="el-GR"/>
        </w:rPr>
        <w:t>1.1 , 1.3 , 1.4 , 2.8 , 3.2 , 3.5 , 3.6</w:t>
      </w:r>
    </w:p>
    <w:p w:rsidR="004D56A4" w:rsidRPr="004F6ADD" w:rsidRDefault="004D56A4" w:rsidP="0036272A">
      <w:pPr>
        <w:ind w:right="-58"/>
        <w:rPr>
          <w:lang w:val="el-GR"/>
        </w:rPr>
      </w:pPr>
    </w:p>
    <w:p w:rsidR="004D56A4" w:rsidRPr="005163C9" w:rsidRDefault="004D56A4" w:rsidP="0036272A">
      <w:pPr>
        <w:ind w:right="-58"/>
        <w:rPr>
          <w:lang w:val="el-GR"/>
        </w:rPr>
      </w:pPr>
    </w:p>
    <w:p w:rsidR="004D56A4" w:rsidRPr="005163C9" w:rsidRDefault="004D56A4" w:rsidP="0036272A">
      <w:pPr>
        <w:ind w:right="-58"/>
        <w:rPr>
          <w:lang w:val="el-GR"/>
        </w:rPr>
      </w:pPr>
    </w:p>
    <w:p w:rsidR="004D56A4" w:rsidRPr="004F6ADD" w:rsidRDefault="004D56A4" w:rsidP="0036272A">
      <w:pPr>
        <w:ind w:right="-58"/>
        <w:rPr>
          <w:lang w:val="el-GR"/>
        </w:rPr>
      </w:pPr>
    </w:p>
    <w:p w:rsidR="004D56A4" w:rsidRDefault="004D56A4" w:rsidP="00802F55">
      <w:pPr>
        <w:ind w:right="-58"/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lastRenderedPageBreak/>
        <w:t>ΒΙΟΛΟΓΙΑ</w:t>
      </w:r>
    </w:p>
    <w:p w:rsidR="004D56A4" w:rsidRPr="00384AA7" w:rsidRDefault="004D56A4" w:rsidP="00802F55">
      <w:pPr>
        <w:ind w:right="-58"/>
        <w:rPr>
          <w:lang w:val="el-GR"/>
        </w:rPr>
      </w:pPr>
      <w:r>
        <w:rPr>
          <w:b/>
          <w:lang w:val="el-GR"/>
        </w:rPr>
        <w:t xml:space="preserve">ΕΝΟΤΗΤΕΣ </w:t>
      </w:r>
      <w:r w:rsidRPr="00EF4A7A">
        <w:rPr>
          <w:b/>
          <w:lang w:val="el-GR"/>
        </w:rPr>
        <w:t xml:space="preserve">: </w:t>
      </w:r>
      <w:r w:rsidRPr="00DB615C">
        <w:rPr>
          <w:lang w:val="el-GR"/>
        </w:rPr>
        <w:t xml:space="preserve">1.1 </w:t>
      </w:r>
      <w:r>
        <w:rPr>
          <w:lang w:val="el-GR"/>
        </w:rPr>
        <w:t>έως 1.3</w:t>
      </w:r>
      <w:r w:rsidRPr="00EF4A7A">
        <w:rPr>
          <w:lang w:val="el-GR"/>
        </w:rPr>
        <w:t xml:space="preserve"> , 5.1</w:t>
      </w:r>
      <w:r w:rsidRPr="00DB615C">
        <w:rPr>
          <w:lang w:val="el-GR"/>
        </w:rPr>
        <w:t xml:space="preserve"> </w:t>
      </w:r>
      <w:r>
        <w:rPr>
          <w:lang w:val="el-GR"/>
        </w:rPr>
        <w:t xml:space="preserve">έως 5.6 </w:t>
      </w:r>
    </w:p>
    <w:p w:rsidR="004D56A4" w:rsidRPr="004D4F57" w:rsidRDefault="004D56A4" w:rsidP="00802F55">
      <w:pPr>
        <w:ind w:right="-58"/>
        <w:rPr>
          <w:lang w:val="el-GR"/>
        </w:rPr>
      </w:pPr>
    </w:p>
    <w:p w:rsidR="004D56A4" w:rsidRPr="004F6ADD" w:rsidRDefault="004D56A4" w:rsidP="00802F55">
      <w:pPr>
        <w:ind w:right="-58"/>
        <w:rPr>
          <w:lang w:val="el-GR"/>
        </w:rPr>
      </w:pPr>
    </w:p>
    <w:p w:rsidR="004D56A4" w:rsidRPr="00EF4A7A" w:rsidRDefault="004D56A4" w:rsidP="00EF4A7A">
      <w:p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sz w:val="24"/>
          <w:szCs w:val="24"/>
          <w:lang w:val="el-GR"/>
        </w:rPr>
        <w:t xml:space="preserve">     </w:t>
      </w:r>
      <w:r w:rsidRPr="00EF4A7A">
        <w:rPr>
          <w:rFonts w:ascii="Arial" w:hAnsi="Arial" w:cs="Arial"/>
          <w:b/>
          <w:sz w:val="28"/>
          <w:szCs w:val="28"/>
          <w:lang w:val="el-GR"/>
        </w:rPr>
        <w:t xml:space="preserve">ΕΞΕΤΑΣΤΕΑ ΥΛΗ </w:t>
      </w:r>
      <w:r w:rsidRPr="00EF4A7A">
        <w:rPr>
          <w:rFonts w:ascii="Arial" w:hAnsi="Arial" w:cs="Arial"/>
          <w:b/>
          <w:sz w:val="28"/>
          <w:szCs w:val="28"/>
          <w:u w:val="single"/>
          <w:lang w:val="el-GR"/>
        </w:rPr>
        <w:t>ΙΣΤΟΡΙΑΣ Γ΄ ΓΥΜΝΑΣΙΟΥ</w:t>
      </w:r>
    </w:p>
    <w:p w:rsidR="004D56A4" w:rsidRPr="003804A0" w:rsidRDefault="004D56A4" w:rsidP="00EF4A7A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EF4A7A">
        <w:rPr>
          <w:rFonts w:ascii="Arial" w:hAnsi="Arial" w:cs="Arial"/>
          <w:b/>
          <w:sz w:val="28"/>
          <w:szCs w:val="28"/>
          <w:lang w:val="el-GR"/>
        </w:rPr>
        <w:t>ΣΧΟΛΙΚΟ ΕΤΟΣ: 201</w:t>
      </w:r>
      <w:r w:rsidRPr="003804A0">
        <w:rPr>
          <w:rFonts w:ascii="Arial" w:hAnsi="Arial" w:cs="Arial"/>
          <w:b/>
          <w:sz w:val="28"/>
          <w:szCs w:val="28"/>
          <w:lang w:val="el-GR"/>
        </w:rPr>
        <w:t>7</w:t>
      </w:r>
      <w:r w:rsidRPr="00EF4A7A">
        <w:rPr>
          <w:rFonts w:ascii="Arial" w:hAnsi="Arial" w:cs="Arial"/>
          <w:b/>
          <w:sz w:val="28"/>
          <w:szCs w:val="28"/>
          <w:lang w:val="el-GR"/>
        </w:rPr>
        <w:t>-201</w:t>
      </w:r>
      <w:r w:rsidRPr="003804A0">
        <w:rPr>
          <w:rFonts w:ascii="Arial" w:hAnsi="Arial" w:cs="Arial"/>
          <w:b/>
          <w:sz w:val="28"/>
          <w:szCs w:val="28"/>
          <w:lang w:val="el-GR"/>
        </w:rPr>
        <w:t>8</w:t>
      </w:r>
    </w:p>
    <w:p w:rsidR="004D56A4" w:rsidRPr="00EF4A7A" w:rsidRDefault="004D56A4" w:rsidP="00EF4A7A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4D56A4" w:rsidRPr="000468F6" w:rsidRDefault="004D56A4" w:rsidP="00EF4A7A">
      <w:pPr>
        <w:jc w:val="both"/>
        <w:rPr>
          <w:rFonts w:ascii="Arial" w:hAnsi="Arial" w:cs="Arial"/>
          <w:sz w:val="24"/>
          <w:szCs w:val="24"/>
          <w:lang w:val="el-GR"/>
        </w:rPr>
      </w:pPr>
      <w:r w:rsidRPr="00D56C01">
        <w:rPr>
          <w:rFonts w:ascii="Arial" w:hAnsi="Arial" w:cs="Arial"/>
          <w:sz w:val="24"/>
          <w:szCs w:val="24"/>
          <w:u w:val="single"/>
          <w:lang w:val="el-GR"/>
        </w:rPr>
        <w:t>Σελίδες:</w:t>
      </w:r>
      <w:r w:rsidRPr="00D56C01">
        <w:rPr>
          <w:rFonts w:ascii="Arial" w:hAnsi="Arial" w:cs="Arial"/>
          <w:sz w:val="24"/>
          <w:szCs w:val="24"/>
          <w:lang w:val="el-GR"/>
        </w:rPr>
        <w:t xml:space="preserve"> 11-13(Το κίνημα του Διαφωτισμού), 22,  23-25,  28-37,  55-58, 59(</w:t>
      </w:r>
      <w:r>
        <w:rPr>
          <w:rFonts w:ascii="Arial" w:hAnsi="Arial" w:cs="Arial"/>
          <w:sz w:val="24"/>
          <w:szCs w:val="24"/>
          <w:lang w:val="el-GR"/>
        </w:rPr>
        <w:t>Το Σύνταγμα του 1844,</w:t>
      </w:r>
      <w:r w:rsidRPr="00D56C01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Η </w:t>
      </w:r>
      <w:r w:rsidRPr="00D56C01">
        <w:rPr>
          <w:rFonts w:ascii="Arial" w:hAnsi="Arial" w:cs="Arial"/>
          <w:sz w:val="24"/>
          <w:szCs w:val="24"/>
          <w:lang w:val="el-GR"/>
        </w:rPr>
        <w:t xml:space="preserve">Μεγάλη Ιδέα και </w:t>
      </w:r>
      <w:r>
        <w:rPr>
          <w:rFonts w:ascii="Arial" w:hAnsi="Arial" w:cs="Arial"/>
          <w:sz w:val="24"/>
          <w:szCs w:val="24"/>
          <w:lang w:val="el-GR"/>
        </w:rPr>
        <w:t>ο</w:t>
      </w:r>
      <w:r w:rsidRPr="00D56C01">
        <w:rPr>
          <w:rFonts w:ascii="Arial" w:hAnsi="Arial" w:cs="Arial"/>
          <w:sz w:val="24"/>
          <w:szCs w:val="24"/>
          <w:lang w:val="el-GR"/>
        </w:rPr>
        <w:t xml:space="preserve"> Αλυτρωτισμός), 61-6</w:t>
      </w:r>
      <w:r w:rsidRPr="003804A0">
        <w:rPr>
          <w:rFonts w:ascii="Arial" w:hAnsi="Arial" w:cs="Arial"/>
          <w:sz w:val="24"/>
          <w:szCs w:val="24"/>
          <w:lang w:val="el-GR"/>
        </w:rPr>
        <w:t>3</w:t>
      </w:r>
      <w:r w:rsidRPr="00D56C01">
        <w:rPr>
          <w:rFonts w:ascii="Arial" w:hAnsi="Arial" w:cs="Arial"/>
          <w:sz w:val="24"/>
          <w:szCs w:val="24"/>
          <w:lang w:val="el-GR"/>
        </w:rPr>
        <w:t>,  67-68 (</w:t>
      </w:r>
      <w:r w:rsidRPr="003804A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Η ενσωμάτωση της Θεσσαλίας και της Άρτας στην Ελλάδα, </w:t>
      </w:r>
      <w:r w:rsidRPr="00D56C01">
        <w:rPr>
          <w:rFonts w:ascii="Arial" w:hAnsi="Arial" w:cs="Arial"/>
          <w:sz w:val="24"/>
          <w:szCs w:val="24"/>
          <w:lang w:val="el-GR"/>
        </w:rPr>
        <w:t>Μακεδονικό Ζήτημα και Μακεδονικός Αγώνας),  85-88, 89, 90, 92-93,  97-98 (</w:t>
      </w:r>
      <w:r>
        <w:rPr>
          <w:rFonts w:ascii="Arial" w:hAnsi="Arial" w:cs="Arial"/>
          <w:sz w:val="24"/>
          <w:szCs w:val="24"/>
          <w:lang w:val="el-GR"/>
        </w:rPr>
        <w:t xml:space="preserve">Η </w:t>
      </w:r>
      <w:r w:rsidRPr="00D56C01">
        <w:rPr>
          <w:rFonts w:ascii="Arial" w:hAnsi="Arial" w:cs="Arial"/>
          <w:sz w:val="24"/>
          <w:szCs w:val="24"/>
          <w:lang w:val="el-GR"/>
        </w:rPr>
        <w:t>Συνθήκη</w:t>
      </w:r>
      <w:r>
        <w:rPr>
          <w:rFonts w:ascii="Arial" w:hAnsi="Arial" w:cs="Arial"/>
          <w:sz w:val="24"/>
          <w:szCs w:val="24"/>
          <w:lang w:val="el-GR"/>
        </w:rPr>
        <w:t xml:space="preserve"> των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Βερσαλιών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, Η </w:t>
      </w:r>
      <w:r w:rsidRPr="00D56C01">
        <w:rPr>
          <w:rFonts w:ascii="Arial" w:hAnsi="Arial" w:cs="Arial"/>
          <w:sz w:val="24"/>
          <w:szCs w:val="24"/>
          <w:lang w:val="el-GR"/>
        </w:rPr>
        <w:t>Συνθήκη</w:t>
      </w:r>
      <w:r>
        <w:rPr>
          <w:rFonts w:ascii="Arial" w:hAnsi="Arial" w:cs="Arial"/>
          <w:sz w:val="24"/>
          <w:szCs w:val="24"/>
          <w:lang w:val="el-GR"/>
        </w:rPr>
        <w:t xml:space="preserve"> του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Νεϊγύ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, Η </w:t>
      </w:r>
      <w:r w:rsidRPr="00D56C01">
        <w:rPr>
          <w:rFonts w:ascii="Arial" w:hAnsi="Arial" w:cs="Arial"/>
          <w:sz w:val="24"/>
          <w:szCs w:val="24"/>
          <w:lang w:val="el-GR"/>
        </w:rPr>
        <w:t xml:space="preserve">Συνθήκη των </w:t>
      </w:r>
      <w:proofErr w:type="spellStart"/>
      <w:r w:rsidRPr="00D56C01">
        <w:rPr>
          <w:rFonts w:ascii="Arial" w:hAnsi="Arial" w:cs="Arial"/>
          <w:sz w:val="24"/>
          <w:szCs w:val="24"/>
          <w:lang w:val="el-GR"/>
        </w:rPr>
        <w:t>Σεβρών</w:t>
      </w:r>
      <w:proofErr w:type="spellEnd"/>
      <w:r w:rsidRPr="00D56C01">
        <w:rPr>
          <w:rFonts w:ascii="Arial" w:hAnsi="Arial" w:cs="Arial"/>
          <w:sz w:val="24"/>
          <w:szCs w:val="24"/>
          <w:lang w:val="el-GR"/>
        </w:rPr>
        <w:t>),  105-109</w:t>
      </w:r>
      <w:r w:rsidRPr="00D56C01">
        <w:rPr>
          <w:rFonts w:ascii="Arial" w:hAnsi="Arial" w:cs="Arial"/>
          <w:sz w:val="24"/>
          <w:szCs w:val="24"/>
          <w:vertAlign w:val="superscript"/>
          <w:lang w:val="el-GR"/>
        </w:rPr>
        <w:t xml:space="preserve"> </w:t>
      </w:r>
      <w:r w:rsidRPr="00D56C01">
        <w:rPr>
          <w:rFonts w:ascii="Arial" w:hAnsi="Arial" w:cs="Arial"/>
          <w:sz w:val="24"/>
          <w:szCs w:val="24"/>
          <w:lang w:val="el-GR"/>
        </w:rPr>
        <w:t>, 111, 116-117, 119(Η δικτατορία της 4</w:t>
      </w:r>
      <w:r w:rsidRPr="00D56C01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Pr="00D56C01">
        <w:rPr>
          <w:rFonts w:ascii="Arial" w:hAnsi="Arial" w:cs="Arial"/>
          <w:sz w:val="24"/>
          <w:szCs w:val="24"/>
          <w:lang w:val="el-GR"/>
        </w:rPr>
        <w:t xml:space="preserve"> Αυγούστου</w:t>
      </w:r>
      <w:r>
        <w:rPr>
          <w:rFonts w:ascii="Arial" w:hAnsi="Arial" w:cs="Arial"/>
          <w:sz w:val="24"/>
          <w:szCs w:val="24"/>
          <w:lang w:val="el-GR"/>
        </w:rPr>
        <w:t>), 121-122</w:t>
      </w:r>
    </w:p>
    <w:p w:rsidR="004D56A4" w:rsidRPr="004F6ADD" w:rsidRDefault="004D56A4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</w:t>
      </w:r>
    </w:p>
    <w:p w:rsidR="004D56A4" w:rsidRPr="009945DE" w:rsidRDefault="004D56A4" w:rsidP="0036272A">
      <w:pPr>
        <w:ind w:right="-58"/>
        <w:rPr>
          <w:b/>
          <w:sz w:val="24"/>
          <w:szCs w:val="24"/>
          <w:lang w:val="el-GR"/>
        </w:rPr>
      </w:pPr>
      <w:r w:rsidRPr="009945DE">
        <w:rPr>
          <w:b/>
          <w:sz w:val="24"/>
          <w:szCs w:val="24"/>
        </w:rPr>
        <w:t>E</w:t>
      </w:r>
      <w:r w:rsidRPr="009945DE">
        <w:rPr>
          <w:b/>
          <w:sz w:val="24"/>
          <w:szCs w:val="24"/>
          <w:lang w:val="el-GR"/>
        </w:rPr>
        <w:t>ΞΕΤΑΣΤΕΑ ΥΛΗ ΣΤΑ ΘΡΗΣΚΕΥΤΙΚΑ</w:t>
      </w:r>
    </w:p>
    <w:p w:rsidR="004D56A4" w:rsidRPr="008E4BB5" w:rsidRDefault="004D56A4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Μαθήματα</w:t>
      </w:r>
      <w:r w:rsidRPr="004F6ADD">
        <w:rPr>
          <w:sz w:val="24"/>
          <w:szCs w:val="24"/>
          <w:lang w:val="el-GR"/>
        </w:rPr>
        <w:t xml:space="preserve">: </w:t>
      </w:r>
      <w:r>
        <w:rPr>
          <w:sz w:val="24"/>
          <w:szCs w:val="24"/>
          <w:lang w:val="el-GR"/>
        </w:rPr>
        <w:t>Σελ.: 12,13,16,21,22,41,42,51,65,66,68,79,80,83,109,112,114,115,130,131</w:t>
      </w:r>
    </w:p>
    <w:p w:rsidR="004D56A4" w:rsidRPr="007A4118" w:rsidRDefault="004D56A4" w:rsidP="0036272A">
      <w:pPr>
        <w:ind w:right="-58"/>
        <w:rPr>
          <w:b/>
          <w:sz w:val="24"/>
          <w:szCs w:val="24"/>
          <w:lang w:val="el-GR"/>
        </w:rPr>
      </w:pPr>
    </w:p>
    <w:p w:rsidR="004D56A4" w:rsidRPr="007A4118" w:rsidRDefault="004D56A4" w:rsidP="0036272A">
      <w:pPr>
        <w:ind w:right="-58"/>
        <w:rPr>
          <w:b/>
          <w:sz w:val="24"/>
          <w:szCs w:val="24"/>
          <w:lang w:val="el-GR"/>
        </w:rPr>
      </w:pPr>
    </w:p>
    <w:p w:rsidR="004D56A4" w:rsidRPr="00D56C01" w:rsidRDefault="004D56A4" w:rsidP="0036272A">
      <w:pPr>
        <w:ind w:right="-58"/>
        <w:rPr>
          <w:b/>
          <w:sz w:val="24"/>
          <w:szCs w:val="24"/>
          <w:lang w:val="el-GR"/>
        </w:rPr>
      </w:pPr>
    </w:p>
    <w:p w:rsidR="004D56A4" w:rsidRPr="00D56C01" w:rsidRDefault="004D56A4" w:rsidP="0036272A">
      <w:pPr>
        <w:ind w:right="-58"/>
        <w:rPr>
          <w:b/>
          <w:sz w:val="24"/>
          <w:szCs w:val="24"/>
          <w:lang w:val="el-GR"/>
        </w:rPr>
      </w:pPr>
    </w:p>
    <w:p w:rsidR="004D56A4" w:rsidRPr="009945DE" w:rsidRDefault="004D56A4" w:rsidP="0036272A">
      <w:pPr>
        <w:ind w:right="-58"/>
        <w:rPr>
          <w:b/>
          <w:sz w:val="24"/>
          <w:szCs w:val="24"/>
          <w:lang w:val="el-GR"/>
        </w:rPr>
      </w:pPr>
      <w:r w:rsidRPr="009945DE">
        <w:rPr>
          <w:b/>
          <w:sz w:val="24"/>
          <w:szCs w:val="24"/>
        </w:rPr>
        <w:t>E</w:t>
      </w:r>
      <w:r w:rsidRPr="009945DE">
        <w:rPr>
          <w:b/>
          <w:sz w:val="24"/>
          <w:szCs w:val="24"/>
          <w:lang w:val="el-GR"/>
        </w:rPr>
        <w:t>ΞΕΤΑΣΤΕΑ ΥΛΗ ΣΤΑ ΑΓΓΛΙΚΑ</w:t>
      </w:r>
    </w:p>
    <w:p w:rsidR="004D56A4" w:rsidRPr="00777E93" w:rsidRDefault="004D56A4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Διδακτικά</w:t>
      </w:r>
      <w:r w:rsidRPr="00777E9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βιβλία</w:t>
      </w:r>
      <w:r w:rsidRPr="00777E93">
        <w:rPr>
          <w:sz w:val="24"/>
          <w:szCs w:val="24"/>
          <w:lang w:val="el-GR"/>
        </w:rPr>
        <w:t xml:space="preserve">: “ </w:t>
      </w:r>
      <w:r>
        <w:rPr>
          <w:sz w:val="24"/>
          <w:szCs w:val="24"/>
        </w:rPr>
        <w:t>Think</w:t>
      </w:r>
      <w:r w:rsidRPr="00777E9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Teen</w:t>
      </w:r>
      <w:r w:rsidRPr="00777E93">
        <w:rPr>
          <w:sz w:val="24"/>
          <w:szCs w:val="24"/>
          <w:lang w:val="el-GR"/>
        </w:rPr>
        <w:t xml:space="preserve">” 3 </w:t>
      </w:r>
      <w:proofErr w:type="spellStart"/>
      <w:r>
        <w:rPr>
          <w:sz w:val="24"/>
          <w:szCs w:val="24"/>
        </w:rPr>
        <w:t>rd</w:t>
      </w:r>
      <w:proofErr w:type="spellEnd"/>
      <w:r w:rsidRPr="00777E9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Grade</w:t>
      </w:r>
    </w:p>
    <w:p w:rsidR="004D56A4" w:rsidRPr="0009710D" w:rsidRDefault="004D56A4" w:rsidP="0036272A">
      <w:pPr>
        <w:ind w:right="-58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Student’s </w:t>
      </w:r>
      <w:proofErr w:type="gramStart"/>
      <w:r>
        <w:rPr>
          <w:sz w:val="24"/>
          <w:szCs w:val="24"/>
        </w:rPr>
        <w:t>Book :</w:t>
      </w:r>
      <w:proofErr w:type="gramEnd"/>
      <w:r>
        <w:rPr>
          <w:sz w:val="24"/>
          <w:szCs w:val="24"/>
        </w:rPr>
        <w:t xml:space="preserve"> Unit 1 </w:t>
      </w:r>
      <w:proofErr w:type="spellStart"/>
      <w:r>
        <w:rPr>
          <w:sz w:val="24"/>
          <w:szCs w:val="24"/>
          <w:lang w:val="el-GR"/>
        </w:rPr>
        <w:t>σελ</w:t>
      </w:r>
      <w:proofErr w:type="spellEnd"/>
      <w:r>
        <w:rPr>
          <w:sz w:val="24"/>
          <w:szCs w:val="24"/>
          <w:lang w:val="en-GB"/>
        </w:rPr>
        <w:t xml:space="preserve">. 4-12 </w:t>
      </w:r>
    </w:p>
    <w:p w:rsidR="004D56A4" w:rsidRPr="00310501" w:rsidRDefault="004D56A4" w:rsidP="0036272A">
      <w:pPr>
        <w:ind w:right="-58"/>
        <w:rPr>
          <w:sz w:val="24"/>
          <w:szCs w:val="24"/>
        </w:rPr>
      </w:pPr>
      <w:r w:rsidRPr="0009710D">
        <w:rPr>
          <w:sz w:val="24"/>
          <w:szCs w:val="24"/>
          <w:lang w:val="en-GB"/>
        </w:rPr>
        <w:t xml:space="preserve">                                          </w:t>
      </w:r>
    </w:p>
    <w:p w:rsidR="004D56A4" w:rsidRDefault="004D56A4" w:rsidP="0036272A">
      <w:pPr>
        <w:ind w:right="-58"/>
        <w:rPr>
          <w:sz w:val="24"/>
          <w:szCs w:val="24"/>
        </w:rPr>
      </w:pPr>
      <w:r w:rsidRPr="008E4BB5">
        <w:rPr>
          <w:sz w:val="24"/>
          <w:szCs w:val="24"/>
          <w:lang w:val="en-GB"/>
        </w:rPr>
        <w:t xml:space="preserve">                              </w:t>
      </w:r>
      <w:r>
        <w:rPr>
          <w:sz w:val="24"/>
          <w:szCs w:val="24"/>
        </w:rPr>
        <w:t xml:space="preserve">Unit 5 </w:t>
      </w:r>
      <w:proofErr w:type="spellStart"/>
      <w:r>
        <w:rPr>
          <w:sz w:val="24"/>
          <w:szCs w:val="24"/>
          <w:lang w:val="el-GR"/>
        </w:rPr>
        <w:t>σελ</w:t>
      </w:r>
      <w:proofErr w:type="spellEnd"/>
      <w:r>
        <w:rPr>
          <w:sz w:val="24"/>
          <w:szCs w:val="24"/>
          <w:lang w:val="en-GB"/>
        </w:rPr>
        <w:t>. 51-59</w:t>
      </w:r>
    </w:p>
    <w:p w:rsidR="004D56A4" w:rsidRDefault="004D56A4" w:rsidP="0036272A">
      <w:pPr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Unit 6 </w:t>
      </w:r>
      <w:proofErr w:type="spellStart"/>
      <w:r>
        <w:rPr>
          <w:sz w:val="24"/>
          <w:szCs w:val="24"/>
          <w:lang w:val="el-GR"/>
        </w:rPr>
        <w:t>σελ</w:t>
      </w:r>
      <w:proofErr w:type="spellEnd"/>
      <w:r>
        <w:rPr>
          <w:sz w:val="24"/>
          <w:szCs w:val="24"/>
          <w:lang w:val="en-GB"/>
        </w:rPr>
        <w:t>. 62-72</w:t>
      </w:r>
      <w:r w:rsidRPr="0009710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l-GR"/>
        </w:rPr>
        <w:t>και</w:t>
      </w:r>
      <w:r w:rsidRPr="0009710D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l-GR"/>
        </w:rPr>
        <w:t>σελ</w:t>
      </w:r>
      <w:proofErr w:type="spellEnd"/>
      <w:r w:rsidRPr="0009710D">
        <w:rPr>
          <w:sz w:val="24"/>
          <w:szCs w:val="24"/>
          <w:lang w:val="en-GB"/>
        </w:rPr>
        <w:t>.</w:t>
      </w:r>
      <w:proofErr w:type="gramStart"/>
      <w:r w:rsidRPr="0009710D">
        <w:rPr>
          <w:sz w:val="24"/>
          <w:szCs w:val="24"/>
          <w:lang w:val="en-GB"/>
        </w:rPr>
        <w:t xml:space="preserve">144( </w:t>
      </w:r>
      <w:r>
        <w:rPr>
          <w:sz w:val="24"/>
          <w:szCs w:val="24"/>
        </w:rPr>
        <w:t>St</w:t>
      </w:r>
      <w:proofErr w:type="gramEnd"/>
      <w:r>
        <w:rPr>
          <w:sz w:val="24"/>
          <w:szCs w:val="24"/>
        </w:rPr>
        <w:t xml:space="preserve"> Valentine’s Day)</w:t>
      </w:r>
    </w:p>
    <w:p w:rsidR="004D56A4" w:rsidRDefault="004D56A4" w:rsidP="0036272A">
      <w:pPr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4D56A4" w:rsidRPr="00310501" w:rsidRDefault="004D56A4" w:rsidP="0036272A">
      <w:pPr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Workbook: </w:t>
      </w:r>
      <w:r>
        <w:rPr>
          <w:sz w:val="24"/>
          <w:szCs w:val="24"/>
        </w:rPr>
        <w:tab/>
        <w:t xml:space="preserve">Unit 1 </w:t>
      </w:r>
      <w:proofErr w:type="spellStart"/>
      <w:r>
        <w:rPr>
          <w:sz w:val="24"/>
          <w:szCs w:val="24"/>
          <w:lang w:val="el-GR"/>
        </w:rPr>
        <w:t>σελ</w:t>
      </w:r>
      <w:proofErr w:type="spellEnd"/>
      <w:r>
        <w:rPr>
          <w:sz w:val="24"/>
          <w:szCs w:val="24"/>
          <w:lang w:val="en-GB"/>
        </w:rPr>
        <w:t>. 5-10</w:t>
      </w:r>
    </w:p>
    <w:p w:rsidR="004D56A4" w:rsidRPr="00310501" w:rsidRDefault="004D56A4" w:rsidP="0036272A">
      <w:pPr>
        <w:ind w:right="-58"/>
        <w:rPr>
          <w:sz w:val="24"/>
          <w:szCs w:val="24"/>
          <w:lang w:val="en-GB"/>
        </w:rPr>
      </w:pPr>
      <w:r w:rsidRPr="0009710D">
        <w:rPr>
          <w:sz w:val="24"/>
          <w:szCs w:val="24"/>
          <w:lang w:val="en-GB"/>
        </w:rPr>
        <w:t xml:space="preserve">                          </w:t>
      </w:r>
      <w:r w:rsidRPr="00310501">
        <w:rPr>
          <w:sz w:val="24"/>
          <w:szCs w:val="24"/>
          <w:lang w:val="en-GB"/>
        </w:rPr>
        <w:t xml:space="preserve">Unit 6 </w:t>
      </w:r>
      <w:proofErr w:type="spellStart"/>
      <w:r>
        <w:rPr>
          <w:sz w:val="24"/>
          <w:szCs w:val="24"/>
          <w:lang w:val="el-GR"/>
        </w:rPr>
        <w:t>σελ</w:t>
      </w:r>
      <w:proofErr w:type="spellEnd"/>
      <w:r w:rsidRPr="00310501">
        <w:rPr>
          <w:sz w:val="24"/>
          <w:szCs w:val="24"/>
          <w:lang w:val="en-GB"/>
        </w:rPr>
        <w:t>. 56-67</w:t>
      </w:r>
    </w:p>
    <w:p w:rsidR="004D56A4" w:rsidRPr="00D365C8" w:rsidRDefault="004D56A4" w:rsidP="0036272A">
      <w:pPr>
        <w:ind w:right="-58"/>
        <w:rPr>
          <w:sz w:val="24"/>
          <w:szCs w:val="24"/>
          <w:lang w:val="en-GB"/>
        </w:rPr>
      </w:pPr>
      <w:r w:rsidRPr="00310501">
        <w:rPr>
          <w:sz w:val="24"/>
          <w:szCs w:val="24"/>
          <w:lang w:val="en-GB"/>
        </w:rPr>
        <w:lastRenderedPageBreak/>
        <w:t xml:space="preserve">                          </w:t>
      </w:r>
      <w:r w:rsidRPr="00CF43E8">
        <w:rPr>
          <w:sz w:val="24"/>
          <w:szCs w:val="24"/>
        </w:rPr>
        <w:t xml:space="preserve">Grammar: Active Voice / Passive Voice / Conditionals </w:t>
      </w:r>
      <w:proofErr w:type="gramStart"/>
      <w:r w:rsidRPr="00CF43E8">
        <w:rPr>
          <w:sz w:val="24"/>
          <w:szCs w:val="24"/>
        </w:rPr>
        <w:t xml:space="preserve">( </w:t>
      </w:r>
      <w:smartTag w:uri="urn:schemas-microsoft-com:office:smarttags" w:element="metricconverter">
        <w:smartTagPr>
          <w:attr w:name="ProductID" w:val="1 st"/>
        </w:smartTagPr>
        <w:r w:rsidRPr="00CF43E8">
          <w:rPr>
            <w:sz w:val="24"/>
            <w:szCs w:val="24"/>
          </w:rPr>
          <w:t>1</w:t>
        </w:r>
        <w:proofErr w:type="gramEnd"/>
        <w:r w:rsidRPr="00CF43E8">
          <w:rPr>
            <w:sz w:val="24"/>
            <w:szCs w:val="24"/>
          </w:rPr>
          <w:t xml:space="preserve"> </w:t>
        </w:r>
        <w:proofErr w:type="spellStart"/>
        <w:r w:rsidRPr="00CF43E8">
          <w:rPr>
            <w:sz w:val="24"/>
            <w:szCs w:val="24"/>
          </w:rPr>
          <w:t>st</w:t>
        </w:r>
      </w:smartTag>
      <w:proofErr w:type="spellEnd"/>
      <w:r w:rsidRPr="00CF43E8">
        <w:rPr>
          <w:sz w:val="24"/>
          <w:szCs w:val="24"/>
        </w:rPr>
        <w:t xml:space="preserve"> ,2 </w:t>
      </w:r>
      <w:proofErr w:type="spellStart"/>
      <w:r w:rsidRPr="00CF43E8">
        <w:rPr>
          <w:sz w:val="24"/>
          <w:szCs w:val="24"/>
        </w:rPr>
        <w:t>nd</w:t>
      </w:r>
      <w:proofErr w:type="spellEnd"/>
      <w:r w:rsidRPr="00CF43E8">
        <w:rPr>
          <w:sz w:val="24"/>
          <w:szCs w:val="24"/>
        </w:rPr>
        <w:t xml:space="preserve"> , 3  </w:t>
      </w:r>
      <w:proofErr w:type="spellStart"/>
      <w:r w:rsidRPr="00CF43E8">
        <w:rPr>
          <w:sz w:val="24"/>
          <w:szCs w:val="24"/>
        </w:rPr>
        <w:t>rd</w:t>
      </w:r>
      <w:proofErr w:type="spellEnd"/>
      <w:r w:rsidRPr="00CF43E8">
        <w:rPr>
          <w:sz w:val="24"/>
          <w:szCs w:val="24"/>
        </w:rPr>
        <w:t xml:space="preserve"> type)</w:t>
      </w:r>
      <w:r>
        <w:rPr>
          <w:sz w:val="24"/>
          <w:szCs w:val="24"/>
        </w:rPr>
        <w:t xml:space="preserve"> </w:t>
      </w:r>
    </w:p>
    <w:p w:rsidR="004D56A4" w:rsidRPr="00D365C8" w:rsidRDefault="004D56A4" w:rsidP="0036272A">
      <w:pPr>
        <w:ind w:right="-58"/>
        <w:rPr>
          <w:sz w:val="24"/>
          <w:szCs w:val="24"/>
        </w:rPr>
      </w:pPr>
      <w:r>
        <w:rPr>
          <w:sz w:val="24"/>
          <w:szCs w:val="24"/>
        </w:rPr>
        <w:t>Reported Speech – only upper level</w:t>
      </w:r>
    </w:p>
    <w:p w:rsidR="004D56A4" w:rsidRPr="00CF43E8" w:rsidRDefault="004D56A4" w:rsidP="0036272A">
      <w:pPr>
        <w:ind w:right="-58"/>
        <w:rPr>
          <w:sz w:val="24"/>
          <w:szCs w:val="24"/>
        </w:rPr>
      </w:pPr>
    </w:p>
    <w:p w:rsidR="004D56A4" w:rsidRPr="00CF43E8" w:rsidRDefault="004D56A4" w:rsidP="008E4BB5">
      <w:pPr>
        <w:pStyle w:val="Default"/>
        <w:spacing w:line="360" w:lineRule="auto"/>
        <w:jc w:val="center"/>
        <w:rPr>
          <w:b/>
          <w:i/>
          <w:sz w:val="32"/>
        </w:rPr>
      </w:pPr>
      <w:r w:rsidRPr="00CF43E8">
        <w:t xml:space="preserve">                          </w:t>
      </w:r>
      <w:r w:rsidRPr="009945DE">
        <w:rPr>
          <w:b/>
          <w:i/>
          <w:sz w:val="32"/>
          <w:lang w:val="el-GR"/>
        </w:rPr>
        <w:t>ΓΑΛΛΙΚΑ</w:t>
      </w:r>
      <w:r w:rsidRPr="00CF43E8">
        <w:rPr>
          <w:b/>
          <w:i/>
          <w:sz w:val="32"/>
        </w:rPr>
        <w:t xml:space="preserve"> </w:t>
      </w:r>
      <w:r w:rsidRPr="009945DE">
        <w:rPr>
          <w:b/>
          <w:i/>
          <w:sz w:val="32"/>
          <w:lang w:val="el-GR"/>
        </w:rPr>
        <w:t>Γ</w:t>
      </w:r>
      <w:r w:rsidRPr="00CF43E8">
        <w:rPr>
          <w:b/>
          <w:i/>
          <w:sz w:val="32"/>
        </w:rPr>
        <w:t xml:space="preserve">’ </w:t>
      </w:r>
      <w:r w:rsidRPr="009945DE">
        <w:rPr>
          <w:b/>
          <w:i/>
          <w:sz w:val="32"/>
          <w:lang w:val="el-GR"/>
        </w:rPr>
        <w:t>ΤΑΞΗΣ</w:t>
      </w:r>
    </w:p>
    <w:p w:rsidR="004D56A4" w:rsidRPr="00CF43E8" w:rsidRDefault="004D56A4" w:rsidP="008E4BB5">
      <w:r w:rsidRPr="00CF43E8">
        <w:t xml:space="preserve">Unites 1 </w:t>
      </w:r>
    </w:p>
    <w:p w:rsidR="004D56A4" w:rsidRPr="00E27BCA" w:rsidRDefault="004D56A4" w:rsidP="008E4BB5">
      <w:r>
        <w:rPr>
          <w:lang w:val="el-GR"/>
        </w:rPr>
        <w:t>Διδακτικό</w:t>
      </w:r>
      <w:r w:rsidRPr="00E27BCA">
        <w:t xml:space="preserve"> </w:t>
      </w:r>
      <w:r>
        <w:rPr>
          <w:lang w:val="el-GR"/>
        </w:rPr>
        <w:t>υλικό</w:t>
      </w:r>
      <w:r w:rsidRPr="00E27BCA">
        <w:t xml:space="preserve"> </w:t>
      </w:r>
      <w:r>
        <w:rPr>
          <w:lang w:val="el-GR"/>
        </w:rPr>
        <w:t>Γαλλικής</w:t>
      </w:r>
      <w:r w:rsidRPr="00E27BCA">
        <w:t xml:space="preserve"> </w:t>
      </w:r>
      <w:r>
        <w:rPr>
          <w:lang w:val="el-GR"/>
        </w:rPr>
        <w:t>Γλώσσας</w:t>
      </w:r>
      <w:r w:rsidRPr="00E27BCA">
        <w:t xml:space="preserve">, 3 </w:t>
      </w:r>
      <w:r>
        <w:rPr>
          <w:lang w:val="el-GR"/>
        </w:rPr>
        <w:t>ενότητες</w:t>
      </w:r>
      <w:r w:rsidRPr="00E27BCA">
        <w:t xml:space="preserve">  “</w:t>
      </w:r>
      <w:r>
        <w:t>A</w:t>
      </w:r>
      <w:r w:rsidRPr="00E27BCA">
        <w:t xml:space="preserve"> </w:t>
      </w:r>
      <w:r>
        <w:t>ton</w:t>
      </w:r>
      <w:r w:rsidRPr="00E27BCA">
        <w:t xml:space="preserve"> </w:t>
      </w:r>
      <w:r>
        <w:t>tour</w:t>
      </w:r>
      <w:r w:rsidRPr="00E27BCA">
        <w:t xml:space="preserve"> </w:t>
      </w:r>
      <w:smartTag w:uri="urn:schemas-microsoft-com:office:smarttags" w:element="metricconverter">
        <w:smartTagPr>
          <w:attr w:name="ProductID" w:val="2”"/>
        </w:smartTagPr>
        <w:r w:rsidRPr="00E27BCA">
          <w:t>2”</w:t>
        </w:r>
      </w:smartTag>
    </w:p>
    <w:p w:rsidR="004D56A4" w:rsidRPr="00E27BCA" w:rsidRDefault="004D56A4" w:rsidP="008E4BB5"/>
    <w:p w:rsidR="004D56A4" w:rsidRPr="00CD6BA4" w:rsidRDefault="004D56A4" w:rsidP="009945DE">
      <w:pPr>
        <w:rPr>
          <w:b/>
          <w:u w:val="single"/>
          <w:lang w:val="el-GR"/>
        </w:rPr>
      </w:pPr>
      <w:r w:rsidRPr="00CD6BA4">
        <w:rPr>
          <w:b/>
          <w:u w:val="single"/>
          <w:lang w:val="el-GR"/>
        </w:rPr>
        <w:t xml:space="preserve">ΥΛΗ ΣΤΑ ΚΕΙΜΕΝΑ ΝΕΟΕΛΛΗΝΙΚΗΣ ΛΟΓΟΤΕΧΝΙΑΣ </w:t>
      </w:r>
      <w:r w:rsidRPr="00ED0F9B">
        <w:rPr>
          <w:b/>
          <w:u w:val="single"/>
          <w:lang w:val="el-GR"/>
        </w:rPr>
        <w:t xml:space="preserve"> </w:t>
      </w:r>
      <w:r w:rsidRPr="00CD6BA4">
        <w:rPr>
          <w:b/>
          <w:u w:val="single"/>
          <w:lang w:val="el-GR"/>
        </w:rPr>
        <w:t xml:space="preserve">Γ' </w:t>
      </w:r>
      <w:r w:rsidRPr="00ED0F9B">
        <w:rPr>
          <w:b/>
          <w:u w:val="single"/>
          <w:lang w:val="el-GR"/>
        </w:rPr>
        <w:t xml:space="preserve"> </w:t>
      </w:r>
      <w:r w:rsidRPr="00CD6BA4">
        <w:rPr>
          <w:b/>
          <w:u w:val="single"/>
          <w:lang w:val="el-GR"/>
        </w:rPr>
        <w:t>ΓΥΜΝΑΣΙΟΥ</w:t>
      </w:r>
    </w:p>
    <w:p w:rsidR="004D56A4" w:rsidRDefault="004D56A4" w:rsidP="009945DE">
      <w:pPr>
        <w:rPr>
          <w:lang w:val="el-GR"/>
        </w:rPr>
      </w:pPr>
      <w:r>
        <w:rPr>
          <w:lang w:val="el-GR"/>
        </w:rPr>
        <w:t xml:space="preserve">   </w:t>
      </w:r>
    </w:p>
    <w:p w:rsidR="004D56A4" w:rsidRPr="009945DE" w:rsidRDefault="004D56A4" w:rsidP="00214EF7">
      <w:pPr>
        <w:jc w:val="center"/>
        <w:rPr>
          <w:sz w:val="24"/>
          <w:szCs w:val="24"/>
          <w:lang w:val="el-GR"/>
        </w:rPr>
      </w:pPr>
      <w:r w:rsidRPr="009945DE">
        <w:rPr>
          <w:sz w:val="24"/>
          <w:szCs w:val="24"/>
          <w:lang w:val="el-GR"/>
        </w:rPr>
        <w:t>1)ΤΟ ΓΕΦΥΡΙ ΤΗΣ</w:t>
      </w:r>
      <w:r>
        <w:rPr>
          <w:sz w:val="24"/>
          <w:szCs w:val="24"/>
          <w:lang w:val="el-GR"/>
        </w:rPr>
        <w:t xml:space="preserve"> ΑΡΤΑΣ</w:t>
      </w:r>
      <w:r>
        <w:rPr>
          <w:sz w:val="24"/>
          <w:szCs w:val="24"/>
          <w:lang w:val="el-GR"/>
        </w:rPr>
        <w:br/>
      </w:r>
      <w:r w:rsidRPr="00214EF7">
        <w:rPr>
          <w:sz w:val="24"/>
          <w:szCs w:val="24"/>
          <w:lang w:val="el-GR"/>
        </w:rPr>
        <w:t>2</w:t>
      </w:r>
      <w:r>
        <w:rPr>
          <w:sz w:val="24"/>
          <w:szCs w:val="24"/>
          <w:lang w:val="el-GR"/>
        </w:rPr>
        <w:t>)Ο ΠΑΧΥΣ ΚΑΙ Ο ΑΔΥΝΑΤΟΣ</w:t>
      </w:r>
      <w:r>
        <w:rPr>
          <w:sz w:val="24"/>
          <w:szCs w:val="24"/>
          <w:lang w:val="el-GR"/>
        </w:rPr>
        <w:br/>
      </w:r>
      <w:r w:rsidRPr="00214EF7">
        <w:rPr>
          <w:sz w:val="24"/>
          <w:szCs w:val="24"/>
          <w:lang w:val="el-GR"/>
        </w:rPr>
        <w:t>3</w:t>
      </w:r>
      <w:r w:rsidRPr="009945DE">
        <w:rPr>
          <w:sz w:val="24"/>
          <w:szCs w:val="24"/>
          <w:lang w:val="el-GR"/>
        </w:rPr>
        <w:t>)ΟΣΟ ΜΠΟΡΕΙΣ</w:t>
      </w:r>
      <w:r w:rsidRPr="009945DE">
        <w:rPr>
          <w:sz w:val="24"/>
          <w:szCs w:val="24"/>
          <w:lang w:val="el-GR"/>
        </w:rPr>
        <w:br/>
      </w:r>
      <w:r w:rsidRPr="00214EF7">
        <w:rPr>
          <w:sz w:val="24"/>
          <w:szCs w:val="24"/>
          <w:lang w:val="el-GR"/>
        </w:rPr>
        <w:t>4</w:t>
      </w:r>
      <w:r>
        <w:rPr>
          <w:sz w:val="24"/>
          <w:szCs w:val="24"/>
          <w:lang w:val="el-GR"/>
        </w:rPr>
        <w:t>)ΜΕ ΤΟΝ ΤΡΟΠΟ ΤΟΥ Γ.Σ</w:t>
      </w:r>
      <w:r>
        <w:rPr>
          <w:sz w:val="24"/>
          <w:szCs w:val="24"/>
          <w:lang w:val="el-GR"/>
        </w:rPr>
        <w:br/>
      </w:r>
      <w:r w:rsidRPr="00214EF7">
        <w:rPr>
          <w:sz w:val="24"/>
          <w:szCs w:val="24"/>
          <w:lang w:val="el-GR"/>
        </w:rPr>
        <w:t>5</w:t>
      </w:r>
      <w:r>
        <w:rPr>
          <w:sz w:val="24"/>
          <w:szCs w:val="24"/>
          <w:lang w:val="el-GR"/>
        </w:rPr>
        <w:t>)ΠΡΩΤΕΣ ΕΝΘΥΜΗΣΕΙΣ</w:t>
      </w:r>
      <w:r>
        <w:rPr>
          <w:sz w:val="24"/>
          <w:szCs w:val="24"/>
          <w:lang w:val="el-GR"/>
        </w:rPr>
        <w:br/>
      </w:r>
      <w:r w:rsidRPr="00214EF7">
        <w:rPr>
          <w:sz w:val="24"/>
          <w:szCs w:val="24"/>
          <w:lang w:val="el-GR"/>
        </w:rPr>
        <w:t xml:space="preserve">                6</w:t>
      </w:r>
      <w:r w:rsidRPr="009945DE">
        <w:rPr>
          <w:sz w:val="24"/>
          <w:szCs w:val="24"/>
          <w:lang w:val="el-GR"/>
        </w:rPr>
        <w:t>)Η</w:t>
      </w:r>
      <w:r>
        <w:rPr>
          <w:sz w:val="24"/>
          <w:szCs w:val="24"/>
          <w:lang w:val="el-GR"/>
        </w:rPr>
        <w:t xml:space="preserve"> ΤΕΛΕΥΤΑΙΑ ΑΡΚΟΥΔΑ ΤΟΥ ΠΙΝΔΟΥ</w:t>
      </w:r>
      <w:r>
        <w:rPr>
          <w:sz w:val="24"/>
          <w:szCs w:val="24"/>
          <w:lang w:val="el-GR"/>
        </w:rPr>
        <w:br/>
      </w:r>
      <w:r w:rsidRPr="00310501">
        <w:rPr>
          <w:sz w:val="24"/>
          <w:szCs w:val="24"/>
          <w:lang w:val="el-GR"/>
        </w:rPr>
        <w:t xml:space="preserve">      </w:t>
      </w:r>
      <w:r w:rsidRPr="00E27BCA">
        <w:rPr>
          <w:sz w:val="24"/>
          <w:szCs w:val="24"/>
          <w:lang w:val="el-GR"/>
        </w:rPr>
        <w:t>7)</w:t>
      </w:r>
      <w:r w:rsidRPr="00DC6D8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ΛΗΘΗ</w:t>
      </w:r>
      <w:r w:rsidRPr="009945DE">
        <w:rPr>
          <w:sz w:val="24"/>
          <w:szCs w:val="24"/>
          <w:lang w:val="el-GR"/>
        </w:rPr>
        <w:t xml:space="preserve">                          </w:t>
      </w:r>
    </w:p>
    <w:p w:rsidR="004D56A4" w:rsidRDefault="004D56A4" w:rsidP="0036272A">
      <w:pPr>
        <w:ind w:right="-58"/>
        <w:rPr>
          <w:sz w:val="24"/>
          <w:szCs w:val="24"/>
          <w:lang w:val="el-GR"/>
        </w:rPr>
      </w:pPr>
      <w:r w:rsidRPr="009945DE">
        <w:rPr>
          <w:sz w:val="24"/>
          <w:szCs w:val="24"/>
          <w:lang w:val="el-GR"/>
        </w:rPr>
        <w:t xml:space="preserve">          </w:t>
      </w:r>
    </w:p>
    <w:p w:rsidR="004D56A4" w:rsidRDefault="004D56A4" w:rsidP="0036272A">
      <w:pPr>
        <w:ind w:right="-58"/>
        <w:rPr>
          <w:sz w:val="24"/>
          <w:szCs w:val="24"/>
          <w:lang w:val="el-GR"/>
        </w:rPr>
      </w:pPr>
      <w:r w:rsidRPr="009945DE">
        <w:rPr>
          <w:sz w:val="24"/>
          <w:szCs w:val="24"/>
          <w:lang w:val="el-GR"/>
        </w:rPr>
        <w:t xml:space="preserve">              </w:t>
      </w:r>
      <w:r>
        <w:rPr>
          <w:b/>
          <w:sz w:val="24"/>
          <w:szCs w:val="24"/>
        </w:rPr>
        <w:t>ARXAIA</w:t>
      </w:r>
      <w:r w:rsidRPr="00DC6D87">
        <w:rPr>
          <w:b/>
          <w:sz w:val="24"/>
          <w:szCs w:val="24"/>
          <w:lang w:val="el-GR"/>
        </w:rPr>
        <w:t xml:space="preserve">  </w:t>
      </w:r>
      <w:r>
        <w:rPr>
          <w:b/>
          <w:sz w:val="24"/>
          <w:szCs w:val="24"/>
          <w:lang w:val="el-GR"/>
        </w:rPr>
        <w:t xml:space="preserve">ΕΛΛΗΝΙΚΑ Γ  </w:t>
      </w:r>
      <w:r w:rsidRPr="009945DE">
        <w:rPr>
          <w:sz w:val="24"/>
          <w:szCs w:val="24"/>
          <w:lang w:val="el-GR"/>
        </w:rPr>
        <w:t xml:space="preserve">  </w:t>
      </w:r>
      <w:r>
        <w:rPr>
          <w:sz w:val="24"/>
          <w:szCs w:val="24"/>
          <w:lang w:val="el-GR"/>
        </w:rPr>
        <w:t>ΓΥΜΝΑΣΙΟΥ</w:t>
      </w:r>
    </w:p>
    <w:p w:rsidR="004D56A4" w:rsidRDefault="004D56A4" w:rsidP="0036272A">
      <w:pPr>
        <w:ind w:right="-58"/>
        <w:rPr>
          <w:sz w:val="24"/>
          <w:szCs w:val="24"/>
          <w:lang w:val="el-GR"/>
        </w:rPr>
      </w:pPr>
    </w:p>
    <w:p w:rsidR="004D56A4" w:rsidRDefault="004D56A4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ΕΝΟΤΗΤΑ 1.Γ</w:t>
      </w:r>
    </w:p>
    <w:p w:rsidR="004D56A4" w:rsidRDefault="004D56A4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ΕΝΟΤΗΤΑ 2.  Α,Γ1</w:t>
      </w:r>
    </w:p>
    <w:p w:rsidR="004D56A4" w:rsidRDefault="004D56A4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ΕΝΟΤΗΤΑ 4.  Α </w:t>
      </w:r>
    </w:p>
    <w:p w:rsidR="004D56A4" w:rsidRDefault="004D56A4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ΕΝΟΤΗΤΑ  6.  Α, Γ.</w:t>
      </w:r>
    </w:p>
    <w:p w:rsidR="004D56A4" w:rsidRDefault="004D56A4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ΕΝΟΤΗΤΑ 8.  Α,  Γ1</w:t>
      </w:r>
      <w:r w:rsidRPr="00777E93">
        <w:rPr>
          <w:sz w:val="24"/>
          <w:szCs w:val="24"/>
          <w:lang w:val="el-GR"/>
        </w:rPr>
        <w:t>(</w:t>
      </w:r>
      <w:r>
        <w:rPr>
          <w:sz w:val="24"/>
          <w:szCs w:val="24"/>
          <w:lang w:val="el-GR"/>
        </w:rPr>
        <w:t>ΠΑΘΗΤΙΚΟΙ ΧΡΟΝΟΙ) , Γ2</w:t>
      </w:r>
    </w:p>
    <w:p w:rsidR="004D56A4" w:rsidRDefault="004D56A4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ΕΝΟΤΗΤΑ 9. Α, Γ</w:t>
      </w:r>
    </w:p>
    <w:p w:rsidR="004D56A4" w:rsidRDefault="004D56A4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ΕΝΟΤΗΤΑ 10. Γ</w:t>
      </w:r>
    </w:p>
    <w:p w:rsidR="004D56A4" w:rsidRPr="00303DCF" w:rsidRDefault="004D56A4" w:rsidP="0036272A">
      <w:pPr>
        <w:ind w:right="-58"/>
        <w:rPr>
          <w:sz w:val="24"/>
          <w:szCs w:val="24"/>
        </w:rPr>
      </w:pPr>
    </w:p>
    <w:sectPr w:rsidR="004D56A4" w:rsidRPr="00303DCF" w:rsidSect="00F703C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C92" w:rsidRDefault="000A0C92">
      <w:r>
        <w:separator/>
      </w:r>
    </w:p>
  </w:endnote>
  <w:endnote w:type="continuationSeparator" w:id="0">
    <w:p w:rsidR="000A0C92" w:rsidRDefault="000A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6A4" w:rsidRPr="00FD4A09" w:rsidRDefault="004D56A4" w:rsidP="00FD4A09">
    <w:pPr>
      <w:pStyle w:val="a7"/>
      <w:jc w:val="right"/>
      <w:rPr>
        <w:lang w:val="el-GR"/>
      </w:rPr>
    </w:pPr>
    <w:r>
      <w:rPr>
        <w:lang w:val="el-GR"/>
      </w:rPr>
      <w:t xml:space="preserve">Σελίδα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  <w:r>
      <w:rPr>
        <w:rStyle w:val="a8"/>
        <w:lang w:val="el-GR"/>
      </w:rPr>
      <w:t xml:space="preserve"> από 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C92" w:rsidRDefault="000A0C92">
      <w:r>
        <w:separator/>
      </w:r>
    </w:p>
  </w:footnote>
  <w:footnote w:type="continuationSeparator" w:id="0">
    <w:p w:rsidR="000A0C92" w:rsidRDefault="000A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0329A"/>
    <w:multiLevelType w:val="hybridMultilevel"/>
    <w:tmpl w:val="0E16D51E"/>
    <w:lvl w:ilvl="0" w:tplc="729C6C9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4CE0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AB3C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6E03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C90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8EA0C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42BA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B849A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C3F7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6530C"/>
    <w:multiLevelType w:val="hybridMultilevel"/>
    <w:tmpl w:val="5190598A"/>
    <w:lvl w:ilvl="0" w:tplc="57FAA00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4AB4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EE929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E950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4C08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2A1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818E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EA75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6B6B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80649"/>
    <w:multiLevelType w:val="hybridMultilevel"/>
    <w:tmpl w:val="F606E9AA"/>
    <w:lvl w:ilvl="0" w:tplc="6C185302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72562E5F"/>
    <w:multiLevelType w:val="hybridMultilevel"/>
    <w:tmpl w:val="CB702F98"/>
    <w:lvl w:ilvl="0" w:tplc="4006899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0A63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8E4D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EE4E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223A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0056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C1C6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44C4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0F17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C1"/>
    <w:rsid w:val="00041638"/>
    <w:rsid w:val="0004488C"/>
    <w:rsid w:val="000468F6"/>
    <w:rsid w:val="000647D1"/>
    <w:rsid w:val="0007494E"/>
    <w:rsid w:val="0009317B"/>
    <w:rsid w:val="0009710D"/>
    <w:rsid w:val="000A0C92"/>
    <w:rsid w:val="000C27D3"/>
    <w:rsid w:val="000F6BB0"/>
    <w:rsid w:val="001244C0"/>
    <w:rsid w:val="00136EA3"/>
    <w:rsid w:val="00144F29"/>
    <w:rsid w:val="0016230B"/>
    <w:rsid w:val="00170FD2"/>
    <w:rsid w:val="001A1145"/>
    <w:rsid w:val="001B5879"/>
    <w:rsid w:val="001D55C1"/>
    <w:rsid w:val="001E6336"/>
    <w:rsid w:val="00214EF7"/>
    <w:rsid w:val="00245D75"/>
    <w:rsid w:val="00281BDC"/>
    <w:rsid w:val="002857B3"/>
    <w:rsid w:val="002A0320"/>
    <w:rsid w:val="002B55CE"/>
    <w:rsid w:val="002C531D"/>
    <w:rsid w:val="002C6AC0"/>
    <w:rsid w:val="002E2661"/>
    <w:rsid w:val="002E2E76"/>
    <w:rsid w:val="002F7EC7"/>
    <w:rsid w:val="00303DCF"/>
    <w:rsid w:val="00305328"/>
    <w:rsid w:val="00310501"/>
    <w:rsid w:val="0031380F"/>
    <w:rsid w:val="00314392"/>
    <w:rsid w:val="0031601F"/>
    <w:rsid w:val="00317130"/>
    <w:rsid w:val="003314B4"/>
    <w:rsid w:val="00342258"/>
    <w:rsid w:val="003423E3"/>
    <w:rsid w:val="0036272A"/>
    <w:rsid w:val="0037782A"/>
    <w:rsid w:val="003804A0"/>
    <w:rsid w:val="00384AA7"/>
    <w:rsid w:val="00393223"/>
    <w:rsid w:val="00395A45"/>
    <w:rsid w:val="00396937"/>
    <w:rsid w:val="003A6DBC"/>
    <w:rsid w:val="003B30D6"/>
    <w:rsid w:val="00424776"/>
    <w:rsid w:val="00434D39"/>
    <w:rsid w:val="004479A1"/>
    <w:rsid w:val="00451AC2"/>
    <w:rsid w:val="00455D19"/>
    <w:rsid w:val="00482216"/>
    <w:rsid w:val="00484627"/>
    <w:rsid w:val="00486D6B"/>
    <w:rsid w:val="004C3918"/>
    <w:rsid w:val="004C7B91"/>
    <w:rsid w:val="004D2DAB"/>
    <w:rsid w:val="004D4F57"/>
    <w:rsid w:val="004D56A4"/>
    <w:rsid w:val="004E5AB6"/>
    <w:rsid w:val="004E5BCD"/>
    <w:rsid w:val="004F6ADD"/>
    <w:rsid w:val="005163C9"/>
    <w:rsid w:val="005261CE"/>
    <w:rsid w:val="005326F8"/>
    <w:rsid w:val="005340B0"/>
    <w:rsid w:val="00541D74"/>
    <w:rsid w:val="00565AF6"/>
    <w:rsid w:val="00592C76"/>
    <w:rsid w:val="005C01DB"/>
    <w:rsid w:val="005C127F"/>
    <w:rsid w:val="005E2843"/>
    <w:rsid w:val="005F4638"/>
    <w:rsid w:val="00612384"/>
    <w:rsid w:val="00636884"/>
    <w:rsid w:val="00640F51"/>
    <w:rsid w:val="00643EF8"/>
    <w:rsid w:val="0064790F"/>
    <w:rsid w:val="006576C7"/>
    <w:rsid w:val="006625FF"/>
    <w:rsid w:val="00670497"/>
    <w:rsid w:val="00684323"/>
    <w:rsid w:val="00691872"/>
    <w:rsid w:val="00691CCA"/>
    <w:rsid w:val="006A3DCF"/>
    <w:rsid w:val="006B0D36"/>
    <w:rsid w:val="006C3128"/>
    <w:rsid w:val="006E20C6"/>
    <w:rsid w:val="006F01F9"/>
    <w:rsid w:val="00727919"/>
    <w:rsid w:val="0074737F"/>
    <w:rsid w:val="007775C0"/>
    <w:rsid w:val="00777E93"/>
    <w:rsid w:val="00791B8B"/>
    <w:rsid w:val="00793657"/>
    <w:rsid w:val="007A4118"/>
    <w:rsid w:val="007A68F9"/>
    <w:rsid w:val="007E550B"/>
    <w:rsid w:val="007E6DA5"/>
    <w:rsid w:val="007F129B"/>
    <w:rsid w:val="007F24C1"/>
    <w:rsid w:val="00802F55"/>
    <w:rsid w:val="0082666B"/>
    <w:rsid w:val="00853FE3"/>
    <w:rsid w:val="00863D43"/>
    <w:rsid w:val="00896288"/>
    <w:rsid w:val="008A78DD"/>
    <w:rsid w:val="008B0762"/>
    <w:rsid w:val="008B2E08"/>
    <w:rsid w:val="008C44B0"/>
    <w:rsid w:val="008D3CE0"/>
    <w:rsid w:val="008E1F4E"/>
    <w:rsid w:val="008E4BB5"/>
    <w:rsid w:val="008E7C0A"/>
    <w:rsid w:val="00924FFF"/>
    <w:rsid w:val="00927CFF"/>
    <w:rsid w:val="00930ED9"/>
    <w:rsid w:val="009365B8"/>
    <w:rsid w:val="0095109B"/>
    <w:rsid w:val="009801EF"/>
    <w:rsid w:val="009945DE"/>
    <w:rsid w:val="00995DB1"/>
    <w:rsid w:val="009A7667"/>
    <w:rsid w:val="009C1A58"/>
    <w:rsid w:val="009C6A5F"/>
    <w:rsid w:val="009C6EAF"/>
    <w:rsid w:val="009E2C78"/>
    <w:rsid w:val="009F12DD"/>
    <w:rsid w:val="009F4010"/>
    <w:rsid w:val="00A128F7"/>
    <w:rsid w:val="00A33182"/>
    <w:rsid w:val="00A42AAD"/>
    <w:rsid w:val="00A52C24"/>
    <w:rsid w:val="00A67833"/>
    <w:rsid w:val="00A74162"/>
    <w:rsid w:val="00A8441B"/>
    <w:rsid w:val="00AA0900"/>
    <w:rsid w:val="00AA580D"/>
    <w:rsid w:val="00AB30D8"/>
    <w:rsid w:val="00AD1D5E"/>
    <w:rsid w:val="00AD3C49"/>
    <w:rsid w:val="00AE2163"/>
    <w:rsid w:val="00AF739F"/>
    <w:rsid w:val="00B1095F"/>
    <w:rsid w:val="00B3435A"/>
    <w:rsid w:val="00B37082"/>
    <w:rsid w:val="00B409A2"/>
    <w:rsid w:val="00B625BD"/>
    <w:rsid w:val="00B72D72"/>
    <w:rsid w:val="00B73337"/>
    <w:rsid w:val="00B8087F"/>
    <w:rsid w:val="00B81B3F"/>
    <w:rsid w:val="00BB7688"/>
    <w:rsid w:val="00BC21DD"/>
    <w:rsid w:val="00BC3C43"/>
    <w:rsid w:val="00BD2F92"/>
    <w:rsid w:val="00BE46C9"/>
    <w:rsid w:val="00BF5A49"/>
    <w:rsid w:val="00C01160"/>
    <w:rsid w:val="00C11431"/>
    <w:rsid w:val="00C25F58"/>
    <w:rsid w:val="00C46C89"/>
    <w:rsid w:val="00C8280F"/>
    <w:rsid w:val="00C94E80"/>
    <w:rsid w:val="00CA0A5A"/>
    <w:rsid w:val="00CD6914"/>
    <w:rsid w:val="00CD6BA4"/>
    <w:rsid w:val="00CE35F9"/>
    <w:rsid w:val="00CF208A"/>
    <w:rsid w:val="00CF43E8"/>
    <w:rsid w:val="00D02939"/>
    <w:rsid w:val="00D226DB"/>
    <w:rsid w:val="00D34B28"/>
    <w:rsid w:val="00D365C8"/>
    <w:rsid w:val="00D425BD"/>
    <w:rsid w:val="00D56C01"/>
    <w:rsid w:val="00D63372"/>
    <w:rsid w:val="00D73847"/>
    <w:rsid w:val="00D77F2A"/>
    <w:rsid w:val="00DB615C"/>
    <w:rsid w:val="00DC21EB"/>
    <w:rsid w:val="00DC4DE4"/>
    <w:rsid w:val="00DC6D87"/>
    <w:rsid w:val="00DC7CDD"/>
    <w:rsid w:val="00E035A4"/>
    <w:rsid w:val="00E06273"/>
    <w:rsid w:val="00E22F95"/>
    <w:rsid w:val="00E25D77"/>
    <w:rsid w:val="00E27BCA"/>
    <w:rsid w:val="00E27C0F"/>
    <w:rsid w:val="00E47E4E"/>
    <w:rsid w:val="00E5207A"/>
    <w:rsid w:val="00E6496D"/>
    <w:rsid w:val="00E761E3"/>
    <w:rsid w:val="00E960B0"/>
    <w:rsid w:val="00EA28B0"/>
    <w:rsid w:val="00EA5228"/>
    <w:rsid w:val="00EB0C9A"/>
    <w:rsid w:val="00EC59AA"/>
    <w:rsid w:val="00EC7B93"/>
    <w:rsid w:val="00ED0F9B"/>
    <w:rsid w:val="00ED3D37"/>
    <w:rsid w:val="00ED7CCC"/>
    <w:rsid w:val="00EE7CFE"/>
    <w:rsid w:val="00EF3576"/>
    <w:rsid w:val="00EF41B1"/>
    <w:rsid w:val="00EF4A7A"/>
    <w:rsid w:val="00F03A04"/>
    <w:rsid w:val="00F2746B"/>
    <w:rsid w:val="00F35BC0"/>
    <w:rsid w:val="00F46EB6"/>
    <w:rsid w:val="00F60E55"/>
    <w:rsid w:val="00F65A18"/>
    <w:rsid w:val="00F703C9"/>
    <w:rsid w:val="00F75C1A"/>
    <w:rsid w:val="00F87ED1"/>
    <w:rsid w:val="00FB15CD"/>
    <w:rsid w:val="00FB41BA"/>
    <w:rsid w:val="00FC5D76"/>
    <w:rsid w:val="00FD4A09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A45096-BF58-4B86-9367-87D8049A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3C9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next w:val="a"/>
    <w:link w:val="2Char"/>
    <w:uiPriority w:val="99"/>
    <w:qFormat/>
    <w:locked/>
    <w:rsid w:val="00281BDC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4"/>
      <w:szCs w:val="24"/>
      <w:u w:val="single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281BDC"/>
    <w:rPr>
      <w:rFonts w:ascii="Arial" w:hAnsi="Arial" w:cs="Times New Roman"/>
      <w:b/>
      <w:sz w:val="24"/>
      <w:u w:val="single"/>
      <w:lang w:val="el-GR" w:eastAsia="el-GR"/>
    </w:rPr>
  </w:style>
  <w:style w:type="paragraph" w:customStyle="1" w:styleId="Default">
    <w:name w:val="Default"/>
    <w:uiPriority w:val="99"/>
    <w:rsid w:val="00863D4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3">
    <w:name w:val="Title"/>
    <w:basedOn w:val="a"/>
    <w:next w:val="a"/>
    <w:link w:val="Char"/>
    <w:uiPriority w:val="99"/>
    <w:qFormat/>
    <w:rsid w:val="00451AC2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el-GR" w:eastAsia="el-GR"/>
    </w:rPr>
  </w:style>
  <w:style w:type="character" w:customStyle="1" w:styleId="Char">
    <w:name w:val="Τίτλος Char"/>
    <w:basedOn w:val="a0"/>
    <w:link w:val="a3"/>
    <w:uiPriority w:val="99"/>
    <w:locked/>
    <w:rsid w:val="00451AC2"/>
    <w:rPr>
      <w:rFonts w:ascii="Calibri Light" w:hAnsi="Calibri Light" w:cs="Times New Roman"/>
      <w:spacing w:val="-10"/>
      <w:kern w:val="28"/>
      <w:sz w:val="56"/>
    </w:rPr>
  </w:style>
  <w:style w:type="paragraph" w:styleId="a4">
    <w:name w:val="List Paragraph"/>
    <w:basedOn w:val="a"/>
    <w:uiPriority w:val="99"/>
    <w:qFormat/>
    <w:rsid w:val="00AE2163"/>
    <w:pPr>
      <w:ind w:left="720"/>
      <w:contextualSpacing/>
    </w:pPr>
    <w:rPr>
      <w:lang w:val="el-GR"/>
    </w:rPr>
  </w:style>
  <w:style w:type="paragraph" w:styleId="a5">
    <w:name w:val="Body Text"/>
    <w:basedOn w:val="a"/>
    <w:link w:val="Char0"/>
    <w:uiPriority w:val="99"/>
    <w:rsid w:val="00281BDC"/>
    <w:pPr>
      <w:spacing w:after="0" w:line="240" w:lineRule="auto"/>
    </w:pPr>
    <w:rPr>
      <w:rFonts w:ascii="Arial" w:hAnsi="Arial" w:cs="Arial"/>
      <w:sz w:val="24"/>
      <w:szCs w:val="24"/>
      <w:lang w:val="el-GR" w:eastAsia="el-GR"/>
    </w:rPr>
  </w:style>
  <w:style w:type="character" w:customStyle="1" w:styleId="Char0">
    <w:name w:val="Σώμα κειμένου Char"/>
    <w:basedOn w:val="a0"/>
    <w:link w:val="a5"/>
    <w:uiPriority w:val="99"/>
    <w:locked/>
    <w:rsid w:val="00281BDC"/>
    <w:rPr>
      <w:rFonts w:ascii="Arial" w:hAnsi="Arial" w:cs="Times New Roman"/>
      <w:sz w:val="24"/>
      <w:lang w:val="el-GR" w:eastAsia="el-GR"/>
    </w:rPr>
  </w:style>
  <w:style w:type="paragraph" w:styleId="a6">
    <w:name w:val="header"/>
    <w:basedOn w:val="a"/>
    <w:link w:val="Char1"/>
    <w:uiPriority w:val="99"/>
    <w:rsid w:val="00FD4A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basedOn w:val="a0"/>
    <w:link w:val="a6"/>
    <w:uiPriority w:val="99"/>
    <w:semiHidden/>
    <w:locked/>
    <w:rsid w:val="006E20C6"/>
    <w:rPr>
      <w:rFonts w:cs="Times New Roman"/>
      <w:lang w:val="en-US" w:eastAsia="en-US"/>
    </w:rPr>
  </w:style>
  <w:style w:type="paragraph" w:styleId="a7">
    <w:name w:val="footer"/>
    <w:basedOn w:val="a"/>
    <w:link w:val="Char2"/>
    <w:uiPriority w:val="99"/>
    <w:rsid w:val="00FD4A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2">
    <w:name w:val="Υποσέλιδο Char"/>
    <w:basedOn w:val="a0"/>
    <w:link w:val="a7"/>
    <w:uiPriority w:val="99"/>
    <w:semiHidden/>
    <w:locked/>
    <w:rsid w:val="006E20C6"/>
    <w:rPr>
      <w:rFonts w:cs="Times New Roman"/>
      <w:lang w:val="en-US" w:eastAsia="en-US"/>
    </w:rPr>
  </w:style>
  <w:style w:type="character" w:styleId="a8">
    <w:name w:val="page number"/>
    <w:basedOn w:val="a0"/>
    <w:uiPriority w:val="99"/>
    <w:rsid w:val="00FD4A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ypodntis</dc:creator>
  <cp:keywords/>
  <dc:description/>
  <cp:lastModifiedBy>stergios</cp:lastModifiedBy>
  <cp:revision>2</cp:revision>
  <cp:lastPrinted>2019-05-20T05:09:00Z</cp:lastPrinted>
  <dcterms:created xsi:type="dcterms:W3CDTF">2019-05-28T13:19:00Z</dcterms:created>
  <dcterms:modified xsi:type="dcterms:W3CDTF">2019-05-28T13:19:00Z</dcterms:modified>
</cp:coreProperties>
</file>